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F4DCF5" w14:textId="77777777" w:rsidR="00B477EF" w:rsidRDefault="00B477EF" w:rsidP="007060A6">
      <w:pPr>
        <w:spacing w:after="0" w:line="240" w:lineRule="auto"/>
        <w:ind w:left="1440" w:firstLine="720"/>
        <w:jc w:val="both"/>
        <w:rPr>
          <w:rFonts w:asciiTheme="majorHAnsi" w:eastAsia="Arial Unicode MS" w:hAnsiTheme="majorHAnsi" w:cstheme="majorHAnsi"/>
          <w:color w:val="000000" w:themeColor="text1"/>
          <w:sz w:val="24"/>
          <w:szCs w:val="24"/>
        </w:rPr>
      </w:pPr>
    </w:p>
    <w:tbl>
      <w:tblPr>
        <w:tblStyle w:val="TableGrid"/>
        <w:tblpPr w:leftFromText="180" w:rightFromText="180" w:vertAnchor="text" w:horzAnchor="margin" w:tblpXSpec="center" w:tblpY="-57"/>
        <w:tblW w:w="0" w:type="auto"/>
        <w:tblLook w:val="04A0" w:firstRow="1" w:lastRow="0" w:firstColumn="1" w:lastColumn="0" w:noHBand="0" w:noVBand="1"/>
      </w:tblPr>
      <w:tblGrid>
        <w:gridCol w:w="2405"/>
        <w:gridCol w:w="3260"/>
        <w:gridCol w:w="993"/>
        <w:gridCol w:w="1868"/>
      </w:tblGrid>
      <w:tr w:rsidR="00445FF7" w14:paraId="740EBD59" w14:textId="77777777" w:rsidTr="00445FF7">
        <w:trPr>
          <w:trHeight w:val="510"/>
        </w:trPr>
        <w:tc>
          <w:tcPr>
            <w:tcW w:w="2405" w:type="dxa"/>
            <w:vAlign w:val="center"/>
          </w:tcPr>
          <w:p w14:paraId="45A2628B" w14:textId="3B902CBB" w:rsidR="00445FF7" w:rsidRDefault="00445FF7" w:rsidP="00445FF7">
            <w:pPr>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 xml:space="preserve">Mata </w:t>
            </w:r>
            <w:proofErr w:type="spellStart"/>
            <w:r>
              <w:rPr>
                <w:rFonts w:asciiTheme="majorHAnsi" w:eastAsia="Arial Unicode MS" w:hAnsiTheme="majorHAnsi" w:cstheme="majorHAnsi"/>
                <w:color w:val="000000" w:themeColor="text1"/>
                <w:sz w:val="24"/>
                <w:szCs w:val="24"/>
              </w:rPr>
              <w:t>Ujian</w:t>
            </w:r>
            <w:proofErr w:type="spellEnd"/>
          </w:p>
        </w:tc>
        <w:tc>
          <w:tcPr>
            <w:tcW w:w="3260" w:type="dxa"/>
            <w:vAlign w:val="center"/>
          </w:tcPr>
          <w:p w14:paraId="01AB5A79" w14:textId="572612BF" w:rsidR="00445FF7" w:rsidRDefault="00F07B64" w:rsidP="00445FF7">
            <w:pPr>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 xml:space="preserve">: </w:t>
            </w:r>
            <w:proofErr w:type="spellStart"/>
            <w:r w:rsidR="003170E3">
              <w:rPr>
                <w:rFonts w:asciiTheme="majorHAnsi" w:eastAsia="Arial Unicode MS" w:hAnsiTheme="majorHAnsi" w:cstheme="majorHAnsi"/>
                <w:color w:val="000000" w:themeColor="text1"/>
                <w:sz w:val="24"/>
                <w:szCs w:val="24"/>
              </w:rPr>
              <w:t>Kewirausahaan</w:t>
            </w:r>
            <w:proofErr w:type="spellEnd"/>
            <w:r w:rsidR="003170E3">
              <w:rPr>
                <w:rFonts w:asciiTheme="majorHAnsi" w:eastAsia="Arial Unicode MS" w:hAnsiTheme="majorHAnsi" w:cstheme="majorHAnsi"/>
                <w:color w:val="000000" w:themeColor="text1"/>
                <w:sz w:val="24"/>
                <w:szCs w:val="24"/>
              </w:rPr>
              <w:t xml:space="preserve"> Teknik </w:t>
            </w:r>
            <w:proofErr w:type="spellStart"/>
            <w:r w:rsidR="003170E3">
              <w:rPr>
                <w:rFonts w:asciiTheme="majorHAnsi" w:eastAsia="Arial Unicode MS" w:hAnsiTheme="majorHAnsi" w:cstheme="majorHAnsi"/>
                <w:color w:val="000000" w:themeColor="text1"/>
                <w:sz w:val="24"/>
                <w:szCs w:val="24"/>
              </w:rPr>
              <w:t>Sipil</w:t>
            </w:r>
            <w:proofErr w:type="spellEnd"/>
          </w:p>
        </w:tc>
        <w:tc>
          <w:tcPr>
            <w:tcW w:w="2861" w:type="dxa"/>
            <w:gridSpan w:val="2"/>
            <w:vAlign w:val="center"/>
          </w:tcPr>
          <w:p w14:paraId="7E71EFF0" w14:textId="05ECB379" w:rsidR="00445FF7" w:rsidRDefault="00A71362" w:rsidP="00445FF7">
            <w:pPr>
              <w:rPr>
                <w:rFonts w:asciiTheme="majorHAnsi" w:eastAsia="Arial Unicode MS" w:hAnsiTheme="majorHAnsi" w:cstheme="majorHAnsi"/>
                <w:color w:val="000000" w:themeColor="text1"/>
                <w:sz w:val="24"/>
                <w:szCs w:val="24"/>
              </w:rPr>
            </w:pPr>
            <w:proofErr w:type="spellStart"/>
            <w:r>
              <w:rPr>
                <w:rFonts w:asciiTheme="majorHAnsi" w:eastAsia="Arial Unicode MS" w:hAnsiTheme="majorHAnsi" w:cstheme="majorHAnsi"/>
                <w:color w:val="000000" w:themeColor="text1"/>
                <w:sz w:val="24"/>
                <w:szCs w:val="24"/>
              </w:rPr>
              <w:t>Cakupan</w:t>
            </w:r>
            <w:proofErr w:type="spellEnd"/>
            <w:r>
              <w:rPr>
                <w:rFonts w:asciiTheme="majorHAnsi" w:eastAsia="Arial Unicode MS" w:hAnsiTheme="majorHAnsi" w:cstheme="majorHAnsi"/>
                <w:color w:val="000000" w:themeColor="text1"/>
                <w:sz w:val="24"/>
                <w:szCs w:val="24"/>
              </w:rPr>
              <w:t xml:space="preserve"> Sub CPMK</w:t>
            </w:r>
          </w:p>
        </w:tc>
      </w:tr>
      <w:tr w:rsidR="00445FF7" w14:paraId="6258DB53" w14:textId="77777777" w:rsidTr="00445FF7">
        <w:trPr>
          <w:trHeight w:val="510"/>
        </w:trPr>
        <w:tc>
          <w:tcPr>
            <w:tcW w:w="2405" w:type="dxa"/>
            <w:vAlign w:val="center"/>
          </w:tcPr>
          <w:p w14:paraId="74830693" w14:textId="0DC0B92C" w:rsidR="00445FF7" w:rsidRDefault="00445FF7" w:rsidP="00445FF7">
            <w:pPr>
              <w:rPr>
                <w:rFonts w:asciiTheme="majorHAnsi" w:eastAsia="Arial Unicode MS" w:hAnsiTheme="majorHAnsi" w:cstheme="majorHAnsi"/>
                <w:color w:val="000000" w:themeColor="text1"/>
                <w:sz w:val="24"/>
                <w:szCs w:val="24"/>
              </w:rPr>
            </w:pPr>
            <w:r w:rsidRPr="00C644AA">
              <w:rPr>
                <w:rFonts w:asciiTheme="majorHAnsi" w:eastAsia="Arial Unicode MS" w:hAnsiTheme="majorHAnsi" w:cstheme="majorHAnsi"/>
                <w:color w:val="000000" w:themeColor="text1"/>
                <w:sz w:val="24"/>
                <w:szCs w:val="24"/>
              </w:rPr>
              <w:t>Semester/ Kelas</w:t>
            </w:r>
          </w:p>
        </w:tc>
        <w:tc>
          <w:tcPr>
            <w:tcW w:w="3260" w:type="dxa"/>
            <w:vAlign w:val="center"/>
          </w:tcPr>
          <w:p w14:paraId="61A0305C" w14:textId="1A2798C4" w:rsidR="00445FF7" w:rsidRDefault="00F07B64" w:rsidP="00445FF7">
            <w:pPr>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 xml:space="preserve">: </w:t>
            </w:r>
            <w:r w:rsidR="003170E3">
              <w:rPr>
                <w:rFonts w:asciiTheme="majorHAnsi" w:eastAsia="Arial Unicode MS" w:hAnsiTheme="majorHAnsi" w:cstheme="majorHAnsi"/>
                <w:color w:val="000000" w:themeColor="text1"/>
                <w:sz w:val="24"/>
                <w:szCs w:val="24"/>
              </w:rPr>
              <w:t>V</w:t>
            </w:r>
            <w:r w:rsidR="00445FF7" w:rsidRPr="00C644AA">
              <w:rPr>
                <w:rFonts w:asciiTheme="majorHAnsi" w:eastAsia="Arial Unicode MS" w:hAnsiTheme="majorHAnsi" w:cstheme="majorHAnsi"/>
                <w:color w:val="000000" w:themeColor="text1"/>
                <w:sz w:val="24"/>
                <w:szCs w:val="24"/>
              </w:rPr>
              <w:t>I</w:t>
            </w:r>
            <w:r w:rsidR="003170E3">
              <w:rPr>
                <w:rFonts w:asciiTheme="majorHAnsi" w:eastAsia="Arial Unicode MS" w:hAnsiTheme="majorHAnsi" w:cstheme="majorHAnsi"/>
                <w:color w:val="000000" w:themeColor="text1"/>
                <w:sz w:val="24"/>
                <w:szCs w:val="24"/>
              </w:rPr>
              <w:t>I</w:t>
            </w:r>
            <w:r w:rsidR="00B757E7">
              <w:rPr>
                <w:rFonts w:asciiTheme="majorHAnsi" w:eastAsia="Arial Unicode MS" w:hAnsiTheme="majorHAnsi" w:cstheme="majorHAnsi"/>
                <w:color w:val="000000" w:themeColor="text1"/>
                <w:sz w:val="24"/>
                <w:szCs w:val="24"/>
              </w:rPr>
              <w:t xml:space="preserve"> </w:t>
            </w:r>
            <w:r w:rsidR="00A71362">
              <w:rPr>
                <w:rFonts w:asciiTheme="majorHAnsi" w:eastAsia="Arial Unicode MS" w:hAnsiTheme="majorHAnsi" w:cstheme="majorHAnsi"/>
                <w:color w:val="000000" w:themeColor="text1"/>
                <w:sz w:val="24"/>
                <w:szCs w:val="24"/>
              </w:rPr>
              <w:t>/</w:t>
            </w:r>
            <w:r w:rsidR="00B757E7">
              <w:rPr>
                <w:rFonts w:asciiTheme="majorHAnsi" w:eastAsia="Arial Unicode MS" w:hAnsiTheme="majorHAnsi" w:cstheme="majorHAnsi"/>
                <w:color w:val="000000" w:themeColor="text1"/>
                <w:sz w:val="24"/>
                <w:szCs w:val="24"/>
              </w:rPr>
              <w:t xml:space="preserve"> </w:t>
            </w:r>
            <w:r w:rsidR="00A71362">
              <w:rPr>
                <w:rFonts w:asciiTheme="majorHAnsi" w:eastAsia="Arial Unicode MS" w:hAnsiTheme="majorHAnsi" w:cstheme="majorHAnsi"/>
                <w:color w:val="000000" w:themeColor="text1"/>
                <w:sz w:val="24"/>
                <w:szCs w:val="24"/>
              </w:rPr>
              <w:t>A</w:t>
            </w:r>
            <w:r w:rsidR="00DD4269">
              <w:rPr>
                <w:rFonts w:asciiTheme="majorHAnsi" w:eastAsia="Arial Unicode MS" w:hAnsiTheme="majorHAnsi" w:cstheme="majorHAnsi"/>
                <w:color w:val="000000" w:themeColor="text1"/>
                <w:sz w:val="24"/>
                <w:szCs w:val="24"/>
              </w:rPr>
              <w:t>, B</w:t>
            </w:r>
          </w:p>
        </w:tc>
        <w:tc>
          <w:tcPr>
            <w:tcW w:w="993" w:type="dxa"/>
            <w:vAlign w:val="center"/>
          </w:tcPr>
          <w:p w14:paraId="596C161B" w14:textId="74FE95C2" w:rsidR="00445FF7" w:rsidRPr="00A71362" w:rsidRDefault="00445FF7" w:rsidP="00445FF7">
            <w:pPr>
              <w:rPr>
                <w:rFonts w:asciiTheme="majorHAnsi" w:eastAsia="Arial Unicode MS" w:hAnsiTheme="majorHAnsi" w:cstheme="majorHAnsi"/>
                <w:color w:val="0070C0"/>
                <w:sz w:val="24"/>
                <w:szCs w:val="24"/>
              </w:rPr>
            </w:pPr>
            <w:r w:rsidRPr="00A71362">
              <w:rPr>
                <w:rFonts w:asciiTheme="majorHAnsi" w:eastAsia="Arial Unicode MS" w:hAnsiTheme="majorHAnsi" w:cstheme="majorHAnsi"/>
                <w:color w:val="0070C0"/>
                <w:sz w:val="24"/>
                <w:szCs w:val="24"/>
              </w:rPr>
              <w:t>Soal 1</w:t>
            </w:r>
          </w:p>
        </w:tc>
        <w:tc>
          <w:tcPr>
            <w:tcW w:w="1868" w:type="dxa"/>
            <w:vAlign w:val="center"/>
          </w:tcPr>
          <w:p w14:paraId="2298FE19" w14:textId="46126A60" w:rsidR="00445FF7" w:rsidRPr="00A71362" w:rsidRDefault="00A71362" w:rsidP="00445FF7">
            <w:pPr>
              <w:rPr>
                <w:rFonts w:asciiTheme="majorHAnsi" w:eastAsia="Arial Unicode MS" w:hAnsiTheme="majorHAnsi" w:cstheme="majorHAnsi"/>
                <w:color w:val="0070C0"/>
                <w:sz w:val="24"/>
                <w:szCs w:val="24"/>
              </w:rPr>
            </w:pPr>
            <w:r w:rsidRPr="00A71362">
              <w:rPr>
                <w:rFonts w:asciiTheme="majorHAnsi" w:eastAsia="Arial Unicode MS" w:hAnsiTheme="majorHAnsi" w:cstheme="majorHAnsi"/>
                <w:color w:val="0070C0"/>
                <w:sz w:val="24"/>
                <w:szCs w:val="24"/>
              </w:rPr>
              <w:t xml:space="preserve">Sub </w:t>
            </w:r>
            <w:r w:rsidR="00445FF7" w:rsidRPr="00A71362">
              <w:rPr>
                <w:rFonts w:asciiTheme="majorHAnsi" w:eastAsia="Arial Unicode MS" w:hAnsiTheme="majorHAnsi" w:cstheme="majorHAnsi"/>
                <w:color w:val="0070C0"/>
                <w:sz w:val="24"/>
                <w:szCs w:val="24"/>
              </w:rPr>
              <w:t xml:space="preserve">CPMK </w:t>
            </w:r>
            <w:r w:rsidR="00B42F06">
              <w:rPr>
                <w:rFonts w:asciiTheme="majorHAnsi" w:eastAsia="Arial Unicode MS" w:hAnsiTheme="majorHAnsi" w:cstheme="majorHAnsi"/>
                <w:color w:val="0070C0"/>
                <w:sz w:val="24"/>
                <w:szCs w:val="24"/>
              </w:rPr>
              <w:t>9</w:t>
            </w:r>
          </w:p>
        </w:tc>
      </w:tr>
      <w:tr w:rsidR="00445FF7" w14:paraId="0A9319FC" w14:textId="77777777" w:rsidTr="00445FF7">
        <w:trPr>
          <w:trHeight w:val="510"/>
        </w:trPr>
        <w:tc>
          <w:tcPr>
            <w:tcW w:w="2405" w:type="dxa"/>
            <w:vAlign w:val="center"/>
          </w:tcPr>
          <w:p w14:paraId="05E2DB9E" w14:textId="677FB4E9" w:rsidR="00445FF7" w:rsidRDefault="00445FF7" w:rsidP="00445FF7">
            <w:pPr>
              <w:rPr>
                <w:rFonts w:asciiTheme="majorHAnsi" w:eastAsia="Arial Unicode MS" w:hAnsiTheme="majorHAnsi" w:cstheme="majorHAnsi"/>
                <w:color w:val="000000" w:themeColor="text1"/>
                <w:sz w:val="24"/>
                <w:szCs w:val="24"/>
              </w:rPr>
            </w:pPr>
            <w:r w:rsidRPr="00C644AA">
              <w:rPr>
                <w:rFonts w:asciiTheme="majorHAnsi" w:eastAsia="Arial Unicode MS" w:hAnsiTheme="majorHAnsi" w:cstheme="majorHAnsi"/>
                <w:color w:val="000000" w:themeColor="text1"/>
                <w:sz w:val="24"/>
                <w:szCs w:val="24"/>
              </w:rPr>
              <w:t xml:space="preserve">Hari, </w:t>
            </w:r>
            <w:proofErr w:type="spellStart"/>
            <w:r w:rsidRPr="00C644AA">
              <w:rPr>
                <w:rFonts w:asciiTheme="majorHAnsi" w:eastAsia="Arial Unicode MS" w:hAnsiTheme="majorHAnsi" w:cstheme="majorHAnsi"/>
                <w:color w:val="000000" w:themeColor="text1"/>
                <w:sz w:val="24"/>
                <w:szCs w:val="24"/>
              </w:rPr>
              <w:t>tanggal</w:t>
            </w:r>
            <w:proofErr w:type="spellEnd"/>
          </w:p>
        </w:tc>
        <w:tc>
          <w:tcPr>
            <w:tcW w:w="3260" w:type="dxa"/>
            <w:vAlign w:val="center"/>
          </w:tcPr>
          <w:p w14:paraId="6B0FF56B" w14:textId="3C72A08C" w:rsidR="00445FF7" w:rsidRDefault="00F07B64" w:rsidP="00445FF7">
            <w:pPr>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 xml:space="preserve">: </w:t>
            </w:r>
            <w:r w:rsidR="003170E3">
              <w:rPr>
                <w:rFonts w:asciiTheme="majorHAnsi" w:eastAsia="Arial Unicode MS" w:hAnsiTheme="majorHAnsi" w:cstheme="majorHAnsi"/>
                <w:color w:val="000000" w:themeColor="text1"/>
                <w:sz w:val="24"/>
                <w:szCs w:val="24"/>
              </w:rPr>
              <w:t>Jumat</w:t>
            </w:r>
            <w:r w:rsidR="00EF23ED">
              <w:rPr>
                <w:rFonts w:asciiTheme="majorHAnsi" w:eastAsia="Arial Unicode MS" w:hAnsiTheme="majorHAnsi" w:cstheme="majorHAnsi"/>
                <w:color w:val="000000" w:themeColor="text1"/>
                <w:sz w:val="24"/>
                <w:szCs w:val="24"/>
              </w:rPr>
              <w:t xml:space="preserve">, </w:t>
            </w:r>
            <w:r w:rsidR="003170E3">
              <w:rPr>
                <w:rFonts w:asciiTheme="majorHAnsi" w:eastAsia="Arial Unicode MS" w:hAnsiTheme="majorHAnsi" w:cstheme="majorHAnsi"/>
                <w:color w:val="000000" w:themeColor="text1"/>
                <w:sz w:val="24"/>
                <w:szCs w:val="24"/>
              </w:rPr>
              <w:t>19</w:t>
            </w:r>
            <w:r w:rsidR="00EF23ED">
              <w:rPr>
                <w:rFonts w:asciiTheme="majorHAnsi" w:eastAsia="Arial Unicode MS" w:hAnsiTheme="majorHAnsi" w:cstheme="majorHAnsi"/>
                <w:color w:val="000000" w:themeColor="text1"/>
                <w:sz w:val="24"/>
                <w:szCs w:val="24"/>
              </w:rPr>
              <w:t xml:space="preserve"> </w:t>
            </w:r>
            <w:r w:rsidR="003170E3">
              <w:rPr>
                <w:rFonts w:asciiTheme="majorHAnsi" w:eastAsia="Arial Unicode MS" w:hAnsiTheme="majorHAnsi" w:cstheme="majorHAnsi"/>
                <w:color w:val="000000" w:themeColor="text1"/>
                <w:sz w:val="24"/>
                <w:szCs w:val="24"/>
              </w:rPr>
              <w:t xml:space="preserve">Januari </w:t>
            </w:r>
            <w:r w:rsidR="00EF23ED">
              <w:rPr>
                <w:rFonts w:asciiTheme="majorHAnsi" w:eastAsia="Arial Unicode MS" w:hAnsiTheme="majorHAnsi" w:cstheme="majorHAnsi"/>
                <w:color w:val="000000" w:themeColor="text1"/>
                <w:sz w:val="24"/>
                <w:szCs w:val="24"/>
              </w:rPr>
              <w:t>202</w:t>
            </w:r>
            <w:r w:rsidR="003170E3">
              <w:rPr>
                <w:rFonts w:asciiTheme="majorHAnsi" w:eastAsia="Arial Unicode MS" w:hAnsiTheme="majorHAnsi" w:cstheme="majorHAnsi"/>
                <w:color w:val="000000" w:themeColor="text1"/>
                <w:sz w:val="24"/>
                <w:szCs w:val="24"/>
              </w:rPr>
              <w:t>4</w:t>
            </w:r>
          </w:p>
        </w:tc>
        <w:tc>
          <w:tcPr>
            <w:tcW w:w="993" w:type="dxa"/>
            <w:vAlign w:val="center"/>
          </w:tcPr>
          <w:p w14:paraId="5E46EC7A" w14:textId="02A72508" w:rsidR="00445FF7" w:rsidRPr="00A71362" w:rsidRDefault="00445FF7" w:rsidP="00445FF7">
            <w:pPr>
              <w:rPr>
                <w:rFonts w:asciiTheme="majorHAnsi" w:eastAsia="Arial Unicode MS" w:hAnsiTheme="majorHAnsi" w:cstheme="majorHAnsi"/>
                <w:color w:val="0070C0"/>
                <w:sz w:val="24"/>
                <w:szCs w:val="24"/>
              </w:rPr>
            </w:pPr>
            <w:r w:rsidRPr="00A71362">
              <w:rPr>
                <w:rFonts w:asciiTheme="majorHAnsi" w:eastAsia="Arial Unicode MS" w:hAnsiTheme="majorHAnsi" w:cstheme="majorHAnsi"/>
                <w:color w:val="0070C0"/>
                <w:sz w:val="24"/>
                <w:szCs w:val="24"/>
              </w:rPr>
              <w:t>Soal 2</w:t>
            </w:r>
          </w:p>
        </w:tc>
        <w:tc>
          <w:tcPr>
            <w:tcW w:w="1868" w:type="dxa"/>
            <w:vAlign w:val="center"/>
          </w:tcPr>
          <w:p w14:paraId="61EADFA8" w14:textId="2A51C16B" w:rsidR="00445FF7" w:rsidRPr="00A71362" w:rsidRDefault="00A71362" w:rsidP="00445FF7">
            <w:pPr>
              <w:rPr>
                <w:rFonts w:asciiTheme="majorHAnsi" w:eastAsia="Arial Unicode MS" w:hAnsiTheme="majorHAnsi" w:cstheme="majorHAnsi"/>
                <w:color w:val="0070C0"/>
                <w:sz w:val="24"/>
                <w:szCs w:val="24"/>
              </w:rPr>
            </w:pPr>
            <w:r w:rsidRPr="00A71362">
              <w:rPr>
                <w:rFonts w:asciiTheme="majorHAnsi" w:eastAsia="Arial Unicode MS" w:hAnsiTheme="majorHAnsi" w:cstheme="majorHAnsi"/>
                <w:color w:val="0070C0"/>
                <w:sz w:val="24"/>
                <w:szCs w:val="24"/>
              </w:rPr>
              <w:t xml:space="preserve">Sub </w:t>
            </w:r>
            <w:r w:rsidR="00445FF7" w:rsidRPr="00A71362">
              <w:rPr>
                <w:rFonts w:asciiTheme="majorHAnsi" w:eastAsia="Arial Unicode MS" w:hAnsiTheme="majorHAnsi" w:cstheme="majorHAnsi"/>
                <w:color w:val="0070C0"/>
                <w:sz w:val="24"/>
                <w:szCs w:val="24"/>
              </w:rPr>
              <w:t xml:space="preserve">CPMK </w:t>
            </w:r>
            <w:r w:rsidR="00B42F06">
              <w:rPr>
                <w:rFonts w:asciiTheme="majorHAnsi" w:eastAsia="Arial Unicode MS" w:hAnsiTheme="majorHAnsi" w:cstheme="majorHAnsi"/>
                <w:color w:val="0070C0"/>
                <w:sz w:val="24"/>
                <w:szCs w:val="24"/>
              </w:rPr>
              <w:t>10,11,12</w:t>
            </w:r>
          </w:p>
        </w:tc>
      </w:tr>
      <w:tr w:rsidR="00445FF7" w14:paraId="488110E2" w14:textId="77777777" w:rsidTr="00445FF7">
        <w:trPr>
          <w:trHeight w:val="510"/>
        </w:trPr>
        <w:tc>
          <w:tcPr>
            <w:tcW w:w="2405" w:type="dxa"/>
            <w:vAlign w:val="center"/>
          </w:tcPr>
          <w:p w14:paraId="24381058" w14:textId="780A432F" w:rsidR="00445FF7" w:rsidRPr="00C644AA" w:rsidRDefault="00445FF7" w:rsidP="00445FF7">
            <w:pPr>
              <w:rPr>
                <w:rFonts w:asciiTheme="majorHAnsi" w:eastAsia="Arial Unicode MS" w:hAnsiTheme="majorHAnsi" w:cstheme="majorHAnsi"/>
                <w:color w:val="000000" w:themeColor="text1"/>
                <w:sz w:val="24"/>
                <w:szCs w:val="24"/>
              </w:rPr>
            </w:pPr>
            <w:r w:rsidRPr="00C644AA">
              <w:rPr>
                <w:rFonts w:asciiTheme="majorHAnsi" w:eastAsia="Arial Unicode MS" w:hAnsiTheme="majorHAnsi" w:cstheme="majorHAnsi"/>
                <w:color w:val="000000" w:themeColor="text1"/>
                <w:sz w:val="24"/>
                <w:szCs w:val="24"/>
              </w:rPr>
              <w:t xml:space="preserve">Waktu </w:t>
            </w:r>
            <w:r w:rsidRPr="00C644AA">
              <w:rPr>
                <w:rFonts w:asciiTheme="majorHAnsi" w:eastAsia="Arial Unicode MS" w:hAnsiTheme="majorHAnsi" w:cstheme="majorHAnsi"/>
                <w:color w:val="000000" w:themeColor="text1"/>
                <w:sz w:val="24"/>
                <w:szCs w:val="24"/>
              </w:rPr>
              <w:tab/>
            </w:r>
          </w:p>
        </w:tc>
        <w:tc>
          <w:tcPr>
            <w:tcW w:w="3260" w:type="dxa"/>
            <w:vAlign w:val="center"/>
          </w:tcPr>
          <w:p w14:paraId="15D7B4F2" w14:textId="31030B78" w:rsidR="00445FF7" w:rsidRDefault="00F07B64" w:rsidP="00445FF7">
            <w:pPr>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 08.00</w:t>
            </w:r>
            <w:r w:rsidR="00EF23ED">
              <w:rPr>
                <w:rFonts w:asciiTheme="majorHAnsi" w:eastAsia="Arial Unicode MS" w:hAnsiTheme="majorHAnsi" w:cstheme="majorHAnsi"/>
                <w:color w:val="000000" w:themeColor="text1"/>
                <w:sz w:val="24"/>
                <w:szCs w:val="24"/>
              </w:rPr>
              <w:t>-09.</w:t>
            </w:r>
            <w:r w:rsidR="00B757E7">
              <w:rPr>
                <w:rFonts w:asciiTheme="majorHAnsi" w:eastAsia="Arial Unicode MS" w:hAnsiTheme="majorHAnsi" w:cstheme="majorHAnsi"/>
                <w:color w:val="000000" w:themeColor="text1"/>
                <w:sz w:val="24"/>
                <w:szCs w:val="24"/>
              </w:rPr>
              <w:t>2</w:t>
            </w:r>
            <w:r w:rsidR="00EF23ED">
              <w:rPr>
                <w:rFonts w:asciiTheme="majorHAnsi" w:eastAsia="Arial Unicode MS" w:hAnsiTheme="majorHAnsi" w:cstheme="majorHAnsi"/>
                <w:color w:val="000000" w:themeColor="text1"/>
                <w:sz w:val="24"/>
                <w:szCs w:val="24"/>
              </w:rPr>
              <w:t>0 (WIB</w:t>
            </w:r>
            <w:proofErr w:type="gramStart"/>
            <w:r w:rsidR="00EF23ED">
              <w:rPr>
                <w:rFonts w:asciiTheme="majorHAnsi" w:eastAsia="Arial Unicode MS" w:hAnsiTheme="majorHAnsi" w:cstheme="majorHAnsi"/>
                <w:color w:val="000000" w:themeColor="text1"/>
                <w:sz w:val="24"/>
                <w:szCs w:val="24"/>
              </w:rPr>
              <w:t>)</w:t>
            </w:r>
            <w:r w:rsidR="00B757E7">
              <w:rPr>
                <w:rFonts w:asciiTheme="majorHAnsi" w:eastAsia="Arial Unicode MS" w:hAnsiTheme="majorHAnsi" w:cstheme="majorHAnsi"/>
                <w:color w:val="000000" w:themeColor="text1"/>
                <w:sz w:val="24"/>
                <w:szCs w:val="24"/>
              </w:rPr>
              <w:t xml:space="preserve"> :</w:t>
            </w:r>
            <w:proofErr w:type="gramEnd"/>
            <w:r w:rsidR="00B757E7">
              <w:rPr>
                <w:rFonts w:asciiTheme="majorHAnsi" w:eastAsia="Arial Unicode MS" w:hAnsiTheme="majorHAnsi" w:cstheme="majorHAnsi"/>
                <w:color w:val="000000" w:themeColor="text1"/>
                <w:sz w:val="24"/>
                <w:szCs w:val="24"/>
              </w:rPr>
              <w:t xml:space="preserve"> 80 </w:t>
            </w:r>
            <w:proofErr w:type="spellStart"/>
            <w:r w:rsidR="00B757E7">
              <w:rPr>
                <w:rFonts w:asciiTheme="majorHAnsi" w:eastAsia="Arial Unicode MS" w:hAnsiTheme="majorHAnsi" w:cstheme="majorHAnsi"/>
                <w:color w:val="000000" w:themeColor="text1"/>
                <w:sz w:val="24"/>
                <w:szCs w:val="24"/>
              </w:rPr>
              <w:t>menit</w:t>
            </w:r>
            <w:proofErr w:type="spellEnd"/>
          </w:p>
        </w:tc>
        <w:tc>
          <w:tcPr>
            <w:tcW w:w="993" w:type="dxa"/>
            <w:vAlign w:val="center"/>
          </w:tcPr>
          <w:p w14:paraId="0F456B81" w14:textId="16403BA4" w:rsidR="00445FF7" w:rsidRPr="00A71362" w:rsidRDefault="00445FF7" w:rsidP="00445FF7">
            <w:pPr>
              <w:rPr>
                <w:rFonts w:asciiTheme="majorHAnsi" w:eastAsia="Arial Unicode MS" w:hAnsiTheme="majorHAnsi" w:cstheme="majorHAnsi"/>
                <w:color w:val="0070C0"/>
                <w:sz w:val="24"/>
                <w:szCs w:val="24"/>
              </w:rPr>
            </w:pPr>
            <w:r w:rsidRPr="00A71362">
              <w:rPr>
                <w:rFonts w:asciiTheme="majorHAnsi" w:eastAsia="Arial Unicode MS" w:hAnsiTheme="majorHAnsi" w:cstheme="majorHAnsi"/>
                <w:color w:val="0070C0"/>
                <w:sz w:val="24"/>
                <w:szCs w:val="24"/>
              </w:rPr>
              <w:t>Soal 3</w:t>
            </w:r>
          </w:p>
        </w:tc>
        <w:tc>
          <w:tcPr>
            <w:tcW w:w="1868" w:type="dxa"/>
            <w:vAlign w:val="center"/>
          </w:tcPr>
          <w:p w14:paraId="7539E131" w14:textId="22D1FBCF" w:rsidR="00445FF7" w:rsidRPr="00A71362" w:rsidRDefault="00A71362" w:rsidP="00445FF7">
            <w:pPr>
              <w:rPr>
                <w:rFonts w:asciiTheme="majorHAnsi" w:eastAsia="Arial Unicode MS" w:hAnsiTheme="majorHAnsi" w:cstheme="majorHAnsi"/>
                <w:color w:val="0070C0"/>
                <w:sz w:val="24"/>
                <w:szCs w:val="24"/>
              </w:rPr>
            </w:pPr>
            <w:r w:rsidRPr="00A71362">
              <w:rPr>
                <w:rFonts w:asciiTheme="majorHAnsi" w:eastAsia="Arial Unicode MS" w:hAnsiTheme="majorHAnsi" w:cstheme="majorHAnsi"/>
                <w:color w:val="0070C0"/>
                <w:sz w:val="24"/>
                <w:szCs w:val="24"/>
              </w:rPr>
              <w:t xml:space="preserve">Sub </w:t>
            </w:r>
            <w:r w:rsidR="00445FF7" w:rsidRPr="00A71362">
              <w:rPr>
                <w:rFonts w:asciiTheme="majorHAnsi" w:eastAsia="Arial Unicode MS" w:hAnsiTheme="majorHAnsi" w:cstheme="majorHAnsi"/>
                <w:color w:val="0070C0"/>
                <w:sz w:val="24"/>
                <w:szCs w:val="24"/>
              </w:rPr>
              <w:t xml:space="preserve">CPMK </w:t>
            </w:r>
            <w:r w:rsidR="003170E3">
              <w:rPr>
                <w:rFonts w:asciiTheme="majorHAnsi" w:eastAsia="Arial Unicode MS" w:hAnsiTheme="majorHAnsi" w:cstheme="majorHAnsi"/>
                <w:color w:val="0070C0"/>
                <w:sz w:val="24"/>
                <w:szCs w:val="24"/>
              </w:rPr>
              <w:t>13,14</w:t>
            </w:r>
          </w:p>
        </w:tc>
      </w:tr>
      <w:tr w:rsidR="00445FF7" w14:paraId="66304004" w14:textId="77777777" w:rsidTr="00445FF7">
        <w:trPr>
          <w:trHeight w:val="510"/>
        </w:trPr>
        <w:tc>
          <w:tcPr>
            <w:tcW w:w="2405" w:type="dxa"/>
            <w:vAlign w:val="center"/>
          </w:tcPr>
          <w:p w14:paraId="41FEC314" w14:textId="261DF38D" w:rsidR="00445FF7" w:rsidRPr="00C644AA" w:rsidRDefault="00445FF7" w:rsidP="00445FF7">
            <w:pPr>
              <w:rPr>
                <w:rFonts w:asciiTheme="majorHAnsi" w:eastAsia="Arial Unicode MS" w:hAnsiTheme="majorHAnsi" w:cstheme="majorHAnsi"/>
                <w:color w:val="000000" w:themeColor="text1"/>
                <w:sz w:val="24"/>
                <w:szCs w:val="24"/>
              </w:rPr>
            </w:pPr>
            <w:r w:rsidRPr="00C644AA">
              <w:rPr>
                <w:rFonts w:asciiTheme="majorHAnsi" w:eastAsia="Arial Unicode MS" w:hAnsiTheme="majorHAnsi" w:cstheme="majorHAnsi"/>
                <w:color w:val="000000" w:themeColor="text1"/>
                <w:sz w:val="24"/>
                <w:szCs w:val="24"/>
              </w:rPr>
              <w:t xml:space="preserve">Program Studi </w:t>
            </w:r>
            <w:r w:rsidRPr="00C644AA">
              <w:rPr>
                <w:rFonts w:asciiTheme="majorHAnsi" w:eastAsia="Arial Unicode MS" w:hAnsiTheme="majorHAnsi" w:cstheme="majorHAnsi"/>
                <w:color w:val="000000" w:themeColor="text1"/>
                <w:sz w:val="24"/>
                <w:szCs w:val="24"/>
              </w:rPr>
              <w:tab/>
            </w:r>
          </w:p>
        </w:tc>
        <w:tc>
          <w:tcPr>
            <w:tcW w:w="3260" w:type="dxa"/>
            <w:vAlign w:val="center"/>
          </w:tcPr>
          <w:p w14:paraId="658E9CD9" w14:textId="3F194FA5" w:rsidR="00445FF7" w:rsidRDefault="00DD4269" w:rsidP="00445FF7">
            <w:pPr>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 xml:space="preserve">: Teknik </w:t>
            </w:r>
            <w:proofErr w:type="spellStart"/>
            <w:r>
              <w:rPr>
                <w:rFonts w:asciiTheme="majorHAnsi" w:eastAsia="Arial Unicode MS" w:hAnsiTheme="majorHAnsi" w:cstheme="majorHAnsi"/>
                <w:color w:val="000000" w:themeColor="text1"/>
                <w:sz w:val="24"/>
                <w:szCs w:val="24"/>
              </w:rPr>
              <w:t>Sipil</w:t>
            </w:r>
            <w:proofErr w:type="spellEnd"/>
            <w:r>
              <w:rPr>
                <w:rFonts w:asciiTheme="majorHAnsi" w:eastAsia="Arial Unicode MS" w:hAnsiTheme="majorHAnsi" w:cstheme="majorHAnsi"/>
                <w:color w:val="000000" w:themeColor="text1"/>
                <w:sz w:val="24"/>
                <w:szCs w:val="24"/>
              </w:rPr>
              <w:t xml:space="preserve"> </w:t>
            </w:r>
          </w:p>
        </w:tc>
        <w:tc>
          <w:tcPr>
            <w:tcW w:w="993" w:type="dxa"/>
            <w:vAlign w:val="center"/>
          </w:tcPr>
          <w:p w14:paraId="2B240EB8" w14:textId="783E9773" w:rsidR="00445FF7" w:rsidRPr="00A71362" w:rsidRDefault="00445FF7" w:rsidP="00445FF7">
            <w:pPr>
              <w:rPr>
                <w:rFonts w:asciiTheme="majorHAnsi" w:eastAsia="Arial Unicode MS" w:hAnsiTheme="majorHAnsi" w:cstheme="majorHAnsi"/>
                <w:color w:val="0070C0"/>
                <w:sz w:val="24"/>
                <w:szCs w:val="24"/>
              </w:rPr>
            </w:pPr>
          </w:p>
        </w:tc>
        <w:tc>
          <w:tcPr>
            <w:tcW w:w="1868" w:type="dxa"/>
            <w:vAlign w:val="center"/>
          </w:tcPr>
          <w:p w14:paraId="2155732D" w14:textId="7F764B95" w:rsidR="00445FF7" w:rsidRPr="00A71362" w:rsidRDefault="00445FF7" w:rsidP="00445FF7">
            <w:pPr>
              <w:rPr>
                <w:rFonts w:asciiTheme="majorHAnsi" w:eastAsia="Arial Unicode MS" w:hAnsiTheme="majorHAnsi" w:cstheme="majorHAnsi"/>
                <w:color w:val="0070C0"/>
                <w:sz w:val="24"/>
                <w:szCs w:val="24"/>
              </w:rPr>
            </w:pPr>
          </w:p>
        </w:tc>
      </w:tr>
      <w:tr w:rsidR="00445FF7" w14:paraId="571CD1AB" w14:textId="77777777" w:rsidTr="00445FF7">
        <w:trPr>
          <w:trHeight w:val="510"/>
        </w:trPr>
        <w:tc>
          <w:tcPr>
            <w:tcW w:w="2405" w:type="dxa"/>
            <w:vAlign w:val="center"/>
          </w:tcPr>
          <w:p w14:paraId="71F54D2D" w14:textId="79094B58" w:rsidR="00445FF7" w:rsidRPr="00C644AA" w:rsidRDefault="00445FF7" w:rsidP="00445FF7">
            <w:pPr>
              <w:rPr>
                <w:rFonts w:asciiTheme="majorHAnsi" w:eastAsia="Arial Unicode MS" w:hAnsiTheme="majorHAnsi" w:cstheme="majorHAnsi"/>
                <w:color w:val="000000" w:themeColor="text1"/>
                <w:sz w:val="24"/>
                <w:szCs w:val="24"/>
              </w:rPr>
            </w:pPr>
            <w:r w:rsidRPr="00C644AA">
              <w:rPr>
                <w:rFonts w:asciiTheme="majorHAnsi" w:eastAsia="Arial Unicode MS" w:hAnsiTheme="majorHAnsi" w:cstheme="majorHAnsi"/>
                <w:color w:val="000000" w:themeColor="text1"/>
                <w:sz w:val="24"/>
                <w:szCs w:val="24"/>
              </w:rPr>
              <w:t xml:space="preserve">Dosen </w:t>
            </w:r>
            <w:proofErr w:type="spellStart"/>
            <w:r w:rsidRPr="00C644AA">
              <w:rPr>
                <w:rFonts w:asciiTheme="majorHAnsi" w:eastAsia="Arial Unicode MS" w:hAnsiTheme="majorHAnsi" w:cstheme="majorHAnsi"/>
                <w:color w:val="000000" w:themeColor="text1"/>
                <w:sz w:val="24"/>
                <w:szCs w:val="24"/>
              </w:rPr>
              <w:t>Penguji</w:t>
            </w:r>
            <w:proofErr w:type="spellEnd"/>
          </w:p>
        </w:tc>
        <w:tc>
          <w:tcPr>
            <w:tcW w:w="3260" w:type="dxa"/>
            <w:vAlign w:val="center"/>
          </w:tcPr>
          <w:p w14:paraId="6A9EBA9F" w14:textId="351D6C1E" w:rsidR="00445FF7" w:rsidRDefault="00DD4269" w:rsidP="00445FF7">
            <w:pPr>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 xml:space="preserve">: Ir. Budi Arief. MT </w:t>
            </w:r>
          </w:p>
        </w:tc>
        <w:tc>
          <w:tcPr>
            <w:tcW w:w="993" w:type="dxa"/>
            <w:vAlign w:val="center"/>
          </w:tcPr>
          <w:p w14:paraId="666A4897" w14:textId="001BF614" w:rsidR="00445FF7" w:rsidRPr="00A71362" w:rsidRDefault="00445FF7" w:rsidP="00445FF7">
            <w:pPr>
              <w:rPr>
                <w:rFonts w:asciiTheme="majorHAnsi" w:eastAsia="Arial Unicode MS" w:hAnsiTheme="majorHAnsi" w:cstheme="majorHAnsi"/>
                <w:color w:val="0070C0"/>
                <w:sz w:val="24"/>
                <w:szCs w:val="24"/>
              </w:rPr>
            </w:pPr>
          </w:p>
        </w:tc>
        <w:tc>
          <w:tcPr>
            <w:tcW w:w="1868" w:type="dxa"/>
            <w:vAlign w:val="center"/>
          </w:tcPr>
          <w:p w14:paraId="166FB91A" w14:textId="6E59A500" w:rsidR="00445FF7" w:rsidRPr="00A71362" w:rsidRDefault="00445FF7" w:rsidP="00445FF7">
            <w:pPr>
              <w:rPr>
                <w:rFonts w:asciiTheme="majorHAnsi" w:eastAsia="Arial Unicode MS" w:hAnsiTheme="majorHAnsi" w:cstheme="majorHAnsi"/>
                <w:color w:val="0070C0"/>
                <w:sz w:val="24"/>
                <w:szCs w:val="24"/>
              </w:rPr>
            </w:pPr>
          </w:p>
        </w:tc>
      </w:tr>
      <w:tr w:rsidR="00DD4269" w14:paraId="202207CF" w14:textId="77777777" w:rsidTr="00445FF7">
        <w:trPr>
          <w:trHeight w:val="510"/>
        </w:trPr>
        <w:tc>
          <w:tcPr>
            <w:tcW w:w="2405" w:type="dxa"/>
            <w:vAlign w:val="center"/>
          </w:tcPr>
          <w:p w14:paraId="4871D8FF" w14:textId="40D6C609" w:rsidR="00DD4269" w:rsidRPr="00C644AA" w:rsidRDefault="00DD4269" w:rsidP="00445FF7">
            <w:pPr>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 xml:space="preserve">Sifat </w:t>
            </w:r>
            <w:proofErr w:type="spellStart"/>
            <w:r>
              <w:rPr>
                <w:rFonts w:asciiTheme="majorHAnsi" w:eastAsia="Arial Unicode MS" w:hAnsiTheme="majorHAnsi" w:cstheme="majorHAnsi"/>
                <w:color w:val="000000" w:themeColor="text1"/>
                <w:sz w:val="24"/>
                <w:szCs w:val="24"/>
              </w:rPr>
              <w:t>Ujian</w:t>
            </w:r>
            <w:proofErr w:type="spellEnd"/>
          </w:p>
        </w:tc>
        <w:tc>
          <w:tcPr>
            <w:tcW w:w="3260" w:type="dxa"/>
            <w:vAlign w:val="center"/>
          </w:tcPr>
          <w:p w14:paraId="529E8926" w14:textId="0538C644" w:rsidR="00DD4269" w:rsidRDefault="00DD4269" w:rsidP="00445FF7">
            <w:pPr>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 xml:space="preserve">: </w:t>
            </w:r>
            <w:proofErr w:type="spellStart"/>
            <w:r>
              <w:rPr>
                <w:rFonts w:asciiTheme="majorHAnsi" w:eastAsia="Arial Unicode MS" w:hAnsiTheme="majorHAnsi" w:cstheme="majorHAnsi"/>
                <w:color w:val="000000" w:themeColor="text1"/>
                <w:sz w:val="24"/>
                <w:szCs w:val="24"/>
              </w:rPr>
              <w:t>Tutup</w:t>
            </w:r>
            <w:proofErr w:type="spellEnd"/>
            <w:r>
              <w:rPr>
                <w:rFonts w:asciiTheme="majorHAnsi" w:eastAsia="Arial Unicode MS" w:hAnsiTheme="majorHAnsi" w:cstheme="majorHAnsi"/>
                <w:color w:val="000000" w:themeColor="text1"/>
                <w:sz w:val="24"/>
                <w:szCs w:val="24"/>
              </w:rPr>
              <w:t xml:space="preserve"> </w:t>
            </w:r>
            <w:proofErr w:type="spellStart"/>
            <w:r>
              <w:rPr>
                <w:rFonts w:asciiTheme="majorHAnsi" w:eastAsia="Arial Unicode MS" w:hAnsiTheme="majorHAnsi" w:cstheme="majorHAnsi"/>
                <w:color w:val="000000" w:themeColor="text1"/>
                <w:sz w:val="24"/>
                <w:szCs w:val="24"/>
              </w:rPr>
              <w:t>Buku</w:t>
            </w:r>
            <w:proofErr w:type="spellEnd"/>
            <w:r>
              <w:rPr>
                <w:rFonts w:asciiTheme="majorHAnsi" w:eastAsia="Arial Unicode MS" w:hAnsiTheme="majorHAnsi" w:cstheme="majorHAnsi"/>
                <w:color w:val="000000" w:themeColor="text1"/>
                <w:sz w:val="24"/>
                <w:szCs w:val="24"/>
              </w:rPr>
              <w:t xml:space="preserve"> </w:t>
            </w:r>
          </w:p>
        </w:tc>
        <w:tc>
          <w:tcPr>
            <w:tcW w:w="993" w:type="dxa"/>
            <w:vAlign w:val="center"/>
          </w:tcPr>
          <w:p w14:paraId="270060D4" w14:textId="77777777" w:rsidR="00DD4269" w:rsidRPr="00A71362" w:rsidRDefault="00DD4269" w:rsidP="00445FF7">
            <w:pPr>
              <w:rPr>
                <w:rFonts w:asciiTheme="majorHAnsi" w:eastAsia="Arial Unicode MS" w:hAnsiTheme="majorHAnsi" w:cstheme="majorHAnsi"/>
                <w:color w:val="0070C0"/>
                <w:sz w:val="24"/>
                <w:szCs w:val="24"/>
              </w:rPr>
            </w:pPr>
          </w:p>
        </w:tc>
        <w:tc>
          <w:tcPr>
            <w:tcW w:w="1868" w:type="dxa"/>
            <w:vAlign w:val="center"/>
          </w:tcPr>
          <w:p w14:paraId="548F7FAE" w14:textId="77777777" w:rsidR="00DD4269" w:rsidRPr="00A71362" w:rsidRDefault="00DD4269" w:rsidP="00445FF7">
            <w:pPr>
              <w:rPr>
                <w:rFonts w:asciiTheme="majorHAnsi" w:eastAsia="Arial Unicode MS" w:hAnsiTheme="majorHAnsi" w:cstheme="majorHAnsi"/>
                <w:color w:val="0070C0"/>
                <w:sz w:val="24"/>
                <w:szCs w:val="24"/>
              </w:rPr>
            </w:pPr>
          </w:p>
        </w:tc>
      </w:tr>
    </w:tbl>
    <w:p w14:paraId="31DF14C5" w14:textId="77777777" w:rsidR="00B477EF" w:rsidRDefault="00B477EF" w:rsidP="00A71362">
      <w:pPr>
        <w:spacing w:after="0" w:line="240" w:lineRule="auto"/>
        <w:jc w:val="both"/>
        <w:rPr>
          <w:rFonts w:asciiTheme="majorHAnsi" w:eastAsia="Arial Unicode MS" w:hAnsiTheme="majorHAnsi" w:cstheme="majorHAnsi"/>
          <w:sz w:val="24"/>
          <w:szCs w:val="24"/>
        </w:rPr>
      </w:pPr>
    </w:p>
    <w:p w14:paraId="6B3325FB" w14:textId="47CD811D" w:rsidR="00A71362" w:rsidRDefault="00592FD1" w:rsidP="00A71362">
      <w:pPr>
        <w:spacing w:after="0" w:line="240" w:lineRule="auto"/>
        <w:jc w:val="both"/>
        <w:rPr>
          <w:rFonts w:asciiTheme="majorHAnsi" w:eastAsia="Arial Unicode MS" w:hAnsiTheme="majorHAnsi" w:cstheme="majorHAnsi"/>
          <w:sz w:val="24"/>
          <w:szCs w:val="24"/>
        </w:rPr>
      </w:pPr>
      <w:proofErr w:type="spellStart"/>
      <w:r w:rsidRPr="00592FD1">
        <w:rPr>
          <w:rFonts w:asciiTheme="majorHAnsi" w:eastAsia="Arial Unicode MS" w:hAnsiTheme="majorHAnsi" w:cstheme="majorHAnsi"/>
          <w:sz w:val="24"/>
          <w:szCs w:val="24"/>
        </w:rPr>
        <w:t>Semak</w:t>
      </w:r>
      <w:r>
        <w:rPr>
          <w:rFonts w:asciiTheme="majorHAnsi" w:eastAsia="Arial Unicode MS" w:hAnsiTheme="majorHAnsi" w:cstheme="majorHAnsi"/>
          <w:sz w:val="24"/>
          <w:szCs w:val="24"/>
        </w:rPr>
        <w:t>in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maju</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suatu</w:t>
      </w:r>
      <w:proofErr w:type="spellEnd"/>
      <w:r>
        <w:rPr>
          <w:rFonts w:asciiTheme="majorHAnsi" w:eastAsia="Arial Unicode MS" w:hAnsiTheme="majorHAnsi" w:cstheme="majorHAnsi"/>
          <w:sz w:val="24"/>
          <w:szCs w:val="24"/>
        </w:rPr>
        <w:t xml:space="preserve"> negara </w:t>
      </w:r>
      <w:proofErr w:type="spellStart"/>
      <w:r>
        <w:rPr>
          <w:rFonts w:asciiTheme="majorHAnsi" w:eastAsia="Arial Unicode MS" w:hAnsiTheme="majorHAnsi" w:cstheme="majorHAnsi"/>
          <w:sz w:val="24"/>
          <w:szCs w:val="24"/>
        </w:rPr>
        <w:t>baik</w:t>
      </w:r>
      <w:proofErr w:type="spellEnd"/>
      <w:r>
        <w:rPr>
          <w:rFonts w:asciiTheme="majorHAnsi" w:eastAsia="Arial Unicode MS" w:hAnsiTheme="majorHAnsi" w:cstheme="majorHAnsi"/>
          <w:sz w:val="24"/>
          <w:szCs w:val="24"/>
        </w:rPr>
        <w:t xml:space="preserve"> yang </w:t>
      </w:r>
      <w:proofErr w:type="spellStart"/>
      <w:proofErr w:type="gramStart"/>
      <w:r>
        <w:rPr>
          <w:rFonts w:asciiTheme="majorHAnsi" w:eastAsia="Arial Unicode MS" w:hAnsiTheme="majorHAnsi" w:cstheme="majorHAnsi"/>
          <w:sz w:val="24"/>
          <w:szCs w:val="24"/>
        </w:rPr>
        <w:t>terdidik</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maupun</w:t>
      </w:r>
      <w:proofErr w:type="spellEnd"/>
      <w:proofErr w:type="gram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tidak</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secara</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tidak</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langsung</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akan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muncul</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permasalahan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terkait</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dengan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pengangguran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hal</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ini</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tentu</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pentingnya</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solusi</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terkait</w:t>
      </w:r>
      <w:proofErr w:type="spellEnd"/>
      <w:r>
        <w:rPr>
          <w:rFonts w:asciiTheme="majorHAnsi" w:eastAsia="Arial Unicode MS" w:hAnsiTheme="majorHAnsi" w:cstheme="majorHAnsi"/>
          <w:sz w:val="24"/>
          <w:szCs w:val="24"/>
        </w:rPr>
        <w:t xml:space="preserve"> dunia </w:t>
      </w:r>
      <w:proofErr w:type="spellStart"/>
      <w:r>
        <w:rPr>
          <w:rFonts w:asciiTheme="majorHAnsi" w:eastAsia="Arial Unicode MS" w:hAnsiTheme="majorHAnsi" w:cstheme="majorHAnsi"/>
          <w:sz w:val="24"/>
          <w:szCs w:val="24"/>
        </w:rPr>
        <w:t>wirausaha</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Seperti</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kita</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ketahui</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pembangunan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berkelanjutan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akan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berhasil</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jika</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ditunjang</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dengan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wirausahaan</w:t>
      </w:r>
      <w:proofErr w:type="spellEnd"/>
      <w:r>
        <w:rPr>
          <w:rFonts w:asciiTheme="majorHAnsi" w:eastAsia="Arial Unicode MS" w:hAnsiTheme="majorHAnsi" w:cstheme="majorHAnsi"/>
          <w:sz w:val="24"/>
          <w:szCs w:val="24"/>
        </w:rPr>
        <w:t xml:space="preserve"> yang </w:t>
      </w:r>
      <w:proofErr w:type="spellStart"/>
      <w:r>
        <w:rPr>
          <w:rFonts w:asciiTheme="majorHAnsi" w:eastAsia="Arial Unicode MS" w:hAnsiTheme="majorHAnsi" w:cstheme="majorHAnsi"/>
          <w:sz w:val="24"/>
          <w:szCs w:val="24"/>
        </w:rPr>
        <w:t>dapat</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membuka</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lapangan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pekerjaan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hal</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ini</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dapat</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dimaklumi</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anggaran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pemerintah</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sangat</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terbatas</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untuk</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mampu</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menggarap</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semua</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aspek</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pembangunan</w:t>
      </w:r>
      <w:proofErr w:type="spellEnd"/>
      <w:r>
        <w:rPr>
          <w:rFonts w:asciiTheme="majorHAnsi" w:eastAsia="Arial Unicode MS" w:hAnsiTheme="majorHAnsi" w:cstheme="majorHAnsi"/>
          <w:sz w:val="24"/>
          <w:szCs w:val="24"/>
        </w:rPr>
        <w:t xml:space="preserve"> yang </w:t>
      </w:r>
      <w:proofErr w:type="spellStart"/>
      <w:r>
        <w:rPr>
          <w:rFonts w:asciiTheme="majorHAnsi" w:eastAsia="Arial Unicode MS" w:hAnsiTheme="majorHAnsi" w:cstheme="majorHAnsi"/>
          <w:sz w:val="24"/>
          <w:szCs w:val="24"/>
        </w:rPr>
        <w:t>membutuhkan</w:t>
      </w:r>
      <w:proofErr w:type="spellEnd"/>
      <w:r>
        <w:rPr>
          <w:rFonts w:asciiTheme="majorHAnsi" w:eastAsia="Arial Unicode MS" w:hAnsiTheme="majorHAnsi" w:cstheme="majorHAnsi"/>
          <w:sz w:val="24"/>
          <w:szCs w:val="24"/>
        </w:rPr>
        <w:t xml:space="preserve"> </w:t>
      </w:r>
      <w:proofErr w:type="spellStart"/>
      <w:r>
        <w:rPr>
          <w:rFonts w:asciiTheme="majorHAnsi" w:eastAsia="Arial Unicode MS" w:hAnsiTheme="majorHAnsi" w:cstheme="majorHAnsi"/>
          <w:sz w:val="24"/>
          <w:szCs w:val="24"/>
        </w:rPr>
        <w:t>anggaran</w:t>
      </w:r>
      <w:proofErr w:type="spellEnd"/>
      <w:r>
        <w:rPr>
          <w:rFonts w:asciiTheme="majorHAnsi" w:eastAsia="Arial Unicode MS" w:hAnsiTheme="majorHAnsi" w:cstheme="majorHAnsi"/>
          <w:sz w:val="24"/>
          <w:szCs w:val="24"/>
        </w:rPr>
        <w:t xml:space="preserve"> </w:t>
      </w:r>
      <w:proofErr w:type="spellStart"/>
      <w:proofErr w:type="gramStart"/>
      <w:r>
        <w:rPr>
          <w:rFonts w:asciiTheme="majorHAnsi" w:eastAsia="Arial Unicode MS" w:hAnsiTheme="majorHAnsi" w:cstheme="majorHAnsi"/>
          <w:sz w:val="24"/>
          <w:szCs w:val="24"/>
        </w:rPr>
        <w:t>belanja</w:t>
      </w:r>
      <w:proofErr w:type="spellEnd"/>
      <w:r>
        <w:rPr>
          <w:rFonts w:asciiTheme="majorHAnsi" w:eastAsia="Arial Unicode MS" w:hAnsiTheme="majorHAnsi" w:cstheme="majorHAnsi"/>
          <w:sz w:val="24"/>
          <w:szCs w:val="24"/>
        </w:rPr>
        <w:t xml:space="preserve"> ,</w:t>
      </w:r>
      <w:proofErr w:type="gramEnd"/>
      <w:r>
        <w:rPr>
          <w:rFonts w:asciiTheme="majorHAnsi" w:eastAsia="Arial Unicode MS" w:hAnsiTheme="majorHAnsi" w:cstheme="majorHAnsi"/>
          <w:sz w:val="24"/>
          <w:szCs w:val="24"/>
        </w:rPr>
        <w:t xml:space="preserve"> personalia dan </w:t>
      </w:r>
      <w:proofErr w:type="spellStart"/>
      <w:r>
        <w:rPr>
          <w:rFonts w:asciiTheme="majorHAnsi" w:eastAsia="Arial Unicode MS" w:hAnsiTheme="majorHAnsi" w:cstheme="majorHAnsi"/>
          <w:sz w:val="24"/>
          <w:szCs w:val="24"/>
        </w:rPr>
        <w:t>pengawasan</w:t>
      </w:r>
      <w:proofErr w:type="spellEnd"/>
      <w:r>
        <w:rPr>
          <w:rFonts w:asciiTheme="majorHAnsi" w:eastAsia="Arial Unicode MS" w:hAnsiTheme="majorHAnsi" w:cstheme="majorHAnsi"/>
          <w:sz w:val="24"/>
          <w:szCs w:val="24"/>
        </w:rPr>
        <w:t>.</w:t>
      </w:r>
    </w:p>
    <w:p w14:paraId="538EC0AB" w14:textId="29D96587" w:rsidR="00A571D4" w:rsidRDefault="00592FD1" w:rsidP="00A71362">
      <w:pPr>
        <w:spacing w:after="0" w:line="240" w:lineRule="auto"/>
        <w:jc w:val="both"/>
        <w:rPr>
          <w:rFonts w:asciiTheme="majorHAnsi" w:eastAsia="Arial Unicode MS" w:hAnsiTheme="majorHAnsi" w:cstheme="majorHAnsi"/>
          <w:sz w:val="24"/>
          <w:szCs w:val="24"/>
        </w:rPr>
      </w:pPr>
      <w:proofErr w:type="spellStart"/>
      <w:r>
        <w:rPr>
          <w:rFonts w:asciiTheme="majorHAnsi" w:eastAsia="Arial Unicode MS" w:hAnsiTheme="majorHAnsi" w:cstheme="majorHAnsi"/>
          <w:sz w:val="24"/>
          <w:szCs w:val="24"/>
        </w:rPr>
        <w:t>Tantangan</w:t>
      </w:r>
      <w:proofErr w:type="spellEnd"/>
      <w:r>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wirausaha</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saat</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ini</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diperlukan</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sebagai</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potensi</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pembangunan</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baik</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dalam</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jumlah</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maupun</w:t>
      </w:r>
      <w:proofErr w:type="spellEnd"/>
      <w:r w:rsidR="00A571D4">
        <w:rPr>
          <w:rFonts w:asciiTheme="majorHAnsi" w:eastAsia="Arial Unicode MS" w:hAnsiTheme="majorHAnsi" w:cstheme="majorHAnsi"/>
          <w:sz w:val="24"/>
          <w:szCs w:val="24"/>
        </w:rPr>
        <w:t xml:space="preserve"> </w:t>
      </w:r>
      <w:proofErr w:type="spellStart"/>
      <w:r w:rsidR="00A571D4">
        <w:rPr>
          <w:rFonts w:asciiTheme="majorHAnsi" w:eastAsia="Arial Unicode MS" w:hAnsiTheme="majorHAnsi" w:cstheme="majorHAnsi"/>
          <w:sz w:val="24"/>
          <w:szCs w:val="24"/>
        </w:rPr>
        <w:t>mutu</w:t>
      </w:r>
      <w:proofErr w:type="spellEnd"/>
      <w:r w:rsidR="00C648B2">
        <w:rPr>
          <w:rFonts w:asciiTheme="majorHAnsi" w:eastAsia="Arial Unicode MS" w:hAnsiTheme="majorHAnsi" w:cstheme="majorHAnsi"/>
          <w:sz w:val="24"/>
          <w:szCs w:val="24"/>
        </w:rPr>
        <w:t xml:space="preserve"> </w:t>
      </w:r>
      <w:proofErr w:type="spellStart"/>
      <w:r w:rsidR="00C648B2">
        <w:rPr>
          <w:rFonts w:asciiTheme="majorHAnsi" w:eastAsia="Arial Unicode MS" w:hAnsiTheme="majorHAnsi" w:cstheme="majorHAnsi"/>
          <w:sz w:val="24"/>
          <w:szCs w:val="24"/>
        </w:rPr>
        <w:t>dalam</w:t>
      </w:r>
      <w:proofErr w:type="spellEnd"/>
      <w:r w:rsidR="00C648B2">
        <w:rPr>
          <w:rFonts w:asciiTheme="majorHAnsi" w:eastAsia="Arial Unicode MS" w:hAnsiTheme="majorHAnsi" w:cstheme="majorHAnsi"/>
          <w:sz w:val="24"/>
          <w:szCs w:val="24"/>
        </w:rPr>
        <w:t xml:space="preserve"> </w:t>
      </w:r>
      <w:proofErr w:type="spellStart"/>
      <w:r w:rsidR="00C648B2">
        <w:rPr>
          <w:rFonts w:asciiTheme="majorHAnsi" w:eastAsia="Arial Unicode MS" w:hAnsiTheme="majorHAnsi" w:cstheme="majorHAnsi"/>
          <w:sz w:val="24"/>
          <w:szCs w:val="24"/>
        </w:rPr>
        <w:t>mengembangkan</w:t>
      </w:r>
      <w:proofErr w:type="spellEnd"/>
      <w:r w:rsidR="00C648B2">
        <w:rPr>
          <w:rFonts w:asciiTheme="majorHAnsi" w:eastAsia="Arial Unicode MS" w:hAnsiTheme="majorHAnsi" w:cstheme="majorHAnsi"/>
          <w:sz w:val="24"/>
          <w:szCs w:val="24"/>
        </w:rPr>
        <w:t xml:space="preserve"> </w:t>
      </w:r>
      <w:proofErr w:type="spellStart"/>
      <w:r w:rsidR="00C648B2">
        <w:rPr>
          <w:rFonts w:asciiTheme="majorHAnsi" w:eastAsia="Arial Unicode MS" w:hAnsiTheme="majorHAnsi" w:cstheme="majorHAnsi"/>
          <w:sz w:val="24"/>
          <w:szCs w:val="24"/>
        </w:rPr>
        <w:t>usaha</w:t>
      </w:r>
      <w:proofErr w:type="spellEnd"/>
      <w:r w:rsidR="00C648B2">
        <w:rPr>
          <w:rFonts w:asciiTheme="majorHAnsi" w:eastAsia="Arial Unicode MS" w:hAnsiTheme="majorHAnsi" w:cstheme="majorHAnsi"/>
          <w:sz w:val="24"/>
          <w:szCs w:val="24"/>
        </w:rPr>
        <w:t>.</w:t>
      </w:r>
    </w:p>
    <w:p w14:paraId="6F8B864B" w14:textId="77777777" w:rsidR="00A571D4" w:rsidRDefault="00A571D4" w:rsidP="00A71362">
      <w:pPr>
        <w:spacing w:after="0" w:line="240" w:lineRule="auto"/>
        <w:jc w:val="both"/>
        <w:rPr>
          <w:rFonts w:asciiTheme="majorHAnsi" w:eastAsia="Arial Unicode MS" w:hAnsiTheme="majorHAnsi" w:cstheme="majorHAnsi"/>
          <w:sz w:val="24"/>
          <w:szCs w:val="24"/>
        </w:rPr>
      </w:pPr>
    </w:p>
    <w:p w14:paraId="06A61B81" w14:textId="06E2C286" w:rsidR="00B46F1D" w:rsidRPr="00C644AA" w:rsidRDefault="00247A90" w:rsidP="00B46F1D">
      <w:pPr>
        <w:jc w:val="both"/>
        <w:rPr>
          <w:rFonts w:asciiTheme="majorHAnsi" w:eastAsia="Arial Unicode MS" w:hAnsiTheme="majorHAnsi" w:cstheme="majorHAnsi"/>
          <w:color w:val="000000" w:themeColor="text1"/>
          <w:sz w:val="24"/>
          <w:szCs w:val="24"/>
        </w:rPr>
      </w:pPr>
      <w:proofErr w:type="spellStart"/>
      <w:r>
        <w:rPr>
          <w:rFonts w:asciiTheme="majorHAnsi" w:eastAsia="Arial Unicode MS" w:hAnsiTheme="majorHAnsi" w:cstheme="majorHAnsi"/>
          <w:color w:val="000000" w:themeColor="text1"/>
          <w:sz w:val="24"/>
          <w:szCs w:val="24"/>
        </w:rPr>
        <w:t>Berdasarkan</w:t>
      </w:r>
      <w:proofErr w:type="spellEnd"/>
      <w:r w:rsidR="00B46F1D" w:rsidRPr="00C644AA">
        <w:rPr>
          <w:rFonts w:asciiTheme="majorHAnsi" w:eastAsia="Arial Unicode MS" w:hAnsiTheme="majorHAnsi" w:cstheme="majorHAnsi"/>
          <w:color w:val="000000" w:themeColor="text1"/>
          <w:sz w:val="24"/>
          <w:szCs w:val="24"/>
        </w:rPr>
        <w:t xml:space="preserve"> </w:t>
      </w:r>
      <w:proofErr w:type="spellStart"/>
      <w:r w:rsidR="00B46F1D" w:rsidRPr="00C644AA">
        <w:rPr>
          <w:rFonts w:asciiTheme="majorHAnsi" w:eastAsia="Arial Unicode MS" w:hAnsiTheme="majorHAnsi" w:cstheme="majorHAnsi"/>
          <w:color w:val="000000" w:themeColor="text1"/>
          <w:sz w:val="24"/>
          <w:szCs w:val="24"/>
        </w:rPr>
        <w:t>artikel</w:t>
      </w:r>
      <w:proofErr w:type="spellEnd"/>
      <w:r w:rsidR="00B46F1D" w:rsidRPr="00C644AA">
        <w:rPr>
          <w:rFonts w:asciiTheme="majorHAnsi" w:eastAsia="Arial Unicode MS" w:hAnsiTheme="majorHAnsi" w:cstheme="majorHAnsi"/>
          <w:color w:val="000000" w:themeColor="text1"/>
          <w:sz w:val="24"/>
          <w:szCs w:val="24"/>
        </w:rPr>
        <w:t xml:space="preserve"> </w:t>
      </w:r>
      <w:proofErr w:type="spellStart"/>
      <w:r w:rsidR="00B46F1D" w:rsidRPr="00C644AA">
        <w:rPr>
          <w:rFonts w:asciiTheme="majorHAnsi" w:eastAsia="Arial Unicode MS" w:hAnsiTheme="majorHAnsi" w:cstheme="majorHAnsi"/>
          <w:color w:val="000000" w:themeColor="text1"/>
          <w:sz w:val="24"/>
          <w:szCs w:val="24"/>
        </w:rPr>
        <w:t>diatas</w:t>
      </w:r>
      <w:proofErr w:type="spellEnd"/>
      <w:r w:rsidR="00B46F1D" w:rsidRPr="00C644AA">
        <w:rPr>
          <w:rFonts w:asciiTheme="majorHAnsi" w:eastAsia="Arial Unicode MS" w:hAnsiTheme="majorHAnsi" w:cstheme="majorHAnsi"/>
          <w:color w:val="000000" w:themeColor="text1"/>
          <w:sz w:val="24"/>
          <w:szCs w:val="24"/>
        </w:rPr>
        <w:t xml:space="preserve">, </w:t>
      </w:r>
      <w:proofErr w:type="spellStart"/>
      <w:r w:rsidR="00B46F1D" w:rsidRPr="00C644AA">
        <w:rPr>
          <w:rFonts w:asciiTheme="majorHAnsi" w:eastAsia="Arial Unicode MS" w:hAnsiTheme="majorHAnsi" w:cstheme="majorHAnsi"/>
          <w:color w:val="000000" w:themeColor="text1"/>
          <w:sz w:val="24"/>
          <w:szCs w:val="24"/>
        </w:rPr>
        <w:t>jawablah</w:t>
      </w:r>
      <w:proofErr w:type="spellEnd"/>
      <w:r w:rsidR="00B46F1D" w:rsidRPr="00C644AA">
        <w:rPr>
          <w:rFonts w:asciiTheme="majorHAnsi" w:eastAsia="Arial Unicode MS" w:hAnsiTheme="majorHAnsi" w:cstheme="majorHAnsi"/>
          <w:color w:val="000000" w:themeColor="text1"/>
          <w:sz w:val="24"/>
          <w:szCs w:val="24"/>
        </w:rPr>
        <w:t xml:space="preserve"> </w:t>
      </w:r>
      <w:proofErr w:type="spellStart"/>
      <w:proofErr w:type="gramStart"/>
      <w:r w:rsidR="00B46F1D" w:rsidRPr="00C644AA">
        <w:rPr>
          <w:rFonts w:asciiTheme="majorHAnsi" w:eastAsia="Arial Unicode MS" w:hAnsiTheme="majorHAnsi" w:cstheme="majorHAnsi"/>
          <w:color w:val="000000" w:themeColor="text1"/>
          <w:sz w:val="24"/>
          <w:szCs w:val="24"/>
        </w:rPr>
        <w:t>pertanyaan</w:t>
      </w:r>
      <w:proofErr w:type="spellEnd"/>
      <w:r w:rsidR="00B46F1D" w:rsidRPr="00C644AA">
        <w:rPr>
          <w:rFonts w:asciiTheme="majorHAnsi" w:eastAsia="Arial Unicode MS" w:hAnsiTheme="majorHAnsi" w:cstheme="majorHAnsi"/>
          <w:color w:val="000000" w:themeColor="text1"/>
          <w:sz w:val="24"/>
          <w:szCs w:val="24"/>
        </w:rPr>
        <w:t xml:space="preserve"> </w:t>
      </w:r>
      <w:r w:rsidR="00A571D4">
        <w:rPr>
          <w:rFonts w:asciiTheme="majorHAnsi" w:eastAsia="Arial Unicode MS" w:hAnsiTheme="majorHAnsi" w:cstheme="majorHAnsi"/>
          <w:color w:val="000000" w:themeColor="text1"/>
          <w:sz w:val="24"/>
          <w:szCs w:val="24"/>
        </w:rPr>
        <w:t>:</w:t>
      </w:r>
      <w:proofErr w:type="gramEnd"/>
    </w:p>
    <w:p w14:paraId="10A2C7EA" w14:textId="3C643F6E" w:rsidR="00C648B2" w:rsidRPr="00C648B2" w:rsidRDefault="00B46F1D" w:rsidP="00C648B2">
      <w:pPr>
        <w:pStyle w:val="ListParagraph"/>
        <w:numPr>
          <w:ilvl w:val="0"/>
          <w:numId w:val="1"/>
        </w:numPr>
        <w:spacing w:after="0" w:line="240" w:lineRule="auto"/>
        <w:jc w:val="both"/>
        <w:rPr>
          <w:rFonts w:asciiTheme="majorHAnsi" w:hAnsiTheme="majorHAnsi" w:cstheme="majorHAnsi"/>
          <w:bCs/>
          <w:sz w:val="24"/>
          <w:szCs w:val="24"/>
        </w:rPr>
      </w:pPr>
      <w:proofErr w:type="spellStart"/>
      <w:r w:rsidRPr="00C644AA">
        <w:rPr>
          <w:rFonts w:asciiTheme="majorHAnsi" w:eastAsia="Arial Unicode MS" w:hAnsiTheme="majorHAnsi" w:cstheme="majorHAnsi"/>
          <w:color w:val="000000" w:themeColor="text1"/>
          <w:sz w:val="24"/>
          <w:szCs w:val="24"/>
        </w:rPr>
        <w:t>Jelaskan</w:t>
      </w:r>
      <w:proofErr w:type="spellEnd"/>
      <w:r w:rsidRPr="00C644AA">
        <w:rPr>
          <w:rFonts w:asciiTheme="majorHAnsi" w:eastAsia="Arial Unicode MS" w:hAnsiTheme="majorHAnsi" w:cstheme="majorHAnsi"/>
          <w:color w:val="000000" w:themeColor="text1"/>
          <w:sz w:val="24"/>
          <w:szCs w:val="24"/>
        </w:rPr>
        <w:t xml:space="preserve"> </w:t>
      </w:r>
      <w:proofErr w:type="spellStart"/>
      <w:r w:rsidR="00C648B2">
        <w:rPr>
          <w:rFonts w:asciiTheme="majorHAnsi" w:eastAsia="Arial Unicode MS" w:hAnsiTheme="majorHAnsi" w:cstheme="majorHAnsi"/>
          <w:color w:val="000000" w:themeColor="text1"/>
          <w:sz w:val="24"/>
          <w:szCs w:val="24"/>
        </w:rPr>
        <w:t>bagaimana</w:t>
      </w:r>
      <w:proofErr w:type="spellEnd"/>
      <w:r w:rsidR="00C648B2">
        <w:rPr>
          <w:rFonts w:asciiTheme="majorHAnsi" w:eastAsia="Arial Unicode MS" w:hAnsiTheme="majorHAnsi" w:cstheme="majorHAnsi"/>
          <w:color w:val="000000" w:themeColor="text1"/>
          <w:sz w:val="24"/>
          <w:szCs w:val="24"/>
        </w:rPr>
        <w:t xml:space="preserve"> </w:t>
      </w:r>
      <w:proofErr w:type="spellStart"/>
      <w:r w:rsidR="00C648B2">
        <w:rPr>
          <w:rFonts w:asciiTheme="majorHAnsi" w:eastAsia="Arial Unicode MS" w:hAnsiTheme="majorHAnsi" w:cstheme="majorHAnsi"/>
          <w:color w:val="000000" w:themeColor="text1"/>
          <w:sz w:val="24"/>
          <w:szCs w:val="24"/>
        </w:rPr>
        <w:t>mengembangkan</w:t>
      </w:r>
      <w:proofErr w:type="spellEnd"/>
      <w:r w:rsidR="00C648B2">
        <w:rPr>
          <w:rFonts w:asciiTheme="majorHAnsi" w:eastAsia="Arial Unicode MS" w:hAnsiTheme="majorHAnsi" w:cstheme="majorHAnsi"/>
          <w:color w:val="000000" w:themeColor="text1"/>
          <w:sz w:val="24"/>
          <w:szCs w:val="24"/>
        </w:rPr>
        <w:t xml:space="preserve"> </w:t>
      </w:r>
      <w:proofErr w:type="spellStart"/>
      <w:r w:rsidR="00C648B2">
        <w:rPr>
          <w:rFonts w:asciiTheme="majorHAnsi" w:eastAsia="Arial Unicode MS" w:hAnsiTheme="majorHAnsi" w:cstheme="majorHAnsi"/>
          <w:color w:val="000000" w:themeColor="text1"/>
          <w:sz w:val="24"/>
          <w:szCs w:val="24"/>
        </w:rPr>
        <w:t>usaha</w:t>
      </w:r>
      <w:proofErr w:type="spellEnd"/>
      <w:r w:rsidR="00C648B2">
        <w:rPr>
          <w:rFonts w:asciiTheme="majorHAnsi" w:eastAsia="Arial Unicode MS" w:hAnsiTheme="majorHAnsi" w:cstheme="majorHAnsi"/>
          <w:color w:val="000000" w:themeColor="text1"/>
          <w:sz w:val="24"/>
          <w:szCs w:val="24"/>
        </w:rPr>
        <w:t xml:space="preserve"> </w:t>
      </w:r>
      <w:proofErr w:type="spellStart"/>
      <w:r w:rsidR="00C648B2">
        <w:rPr>
          <w:rFonts w:asciiTheme="majorHAnsi" w:eastAsia="Arial Unicode MS" w:hAnsiTheme="majorHAnsi" w:cstheme="majorHAnsi"/>
          <w:color w:val="000000" w:themeColor="text1"/>
          <w:sz w:val="24"/>
          <w:szCs w:val="24"/>
        </w:rPr>
        <w:t>terkait</w:t>
      </w:r>
      <w:proofErr w:type="spellEnd"/>
      <w:r w:rsidR="00C648B2">
        <w:rPr>
          <w:rFonts w:asciiTheme="majorHAnsi" w:eastAsia="Arial Unicode MS" w:hAnsiTheme="majorHAnsi" w:cstheme="majorHAnsi"/>
          <w:color w:val="000000" w:themeColor="text1"/>
          <w:sz w:val="24"/>
          <w:szCs w:val="24"/>
        </w:rPr>
        <w:t xml:space="preserve"> </w:t>
      </w:r>
      <w:r w:rsidR="00C648B2" w:rsidRPr="00770466">
        <w:rPr>
          <w:rFonts w:asciiTheme="majorHAnsi" w:eastAsia="Arial Unicode MS" w:hAnsiTheme="majorHAnsi" w:cstheme="majorHAnsi"/>
          <w:b/>
          <w:color w:val="000000" w:themeColor="text1"/>
          <w:sz w:val="24"/>
          <w:szCs w:val="24"/>
          <w:lang w:val="id-ID"/>
        </w:rPr>
        <w:t xml:space="preserve">sumberdaya </w:t>
      </w:r>
      <w:r w:rsidR="00C648B2" w:rsidRPr="00C648B2">
        <w:rPr>
          <w:rFonts w:asciiTheme="majorHAnsi" w:eastAsia="Arial Unicode MS" w:hAnsiTheme="majorHAnsi" w:cstheme="majorHAnsi"/>
          <w:bCs/>
          <w:color w:val="000000" w:themeColor="text1"/>
          <w:sz w:val="24"/>
          <w:szCs w:val="24"/>
          <w:lang w:val="id-ID"/>
        </w:rPr>
        <w:t>manusia</w:t>
      </w:r>
      <w:r w:rsidR="00C648B2" w:rsidRPr="00C648B2">
        <w:rPr>
          <w:rFonts w:asciiTheme="majorHAnsi" w:eastAsia="Arial Unicode MS" w:hAnsiTheme="majorHAnsi" w:cstheme="majorHAnsi"/>
          <w:bCs/>
          <w:color w:val="000000" w:themeColor="text1"/>
          <w:sz w:val="24"/>
          <w:szCs w:val="24"/>
        </w:rPr>
        <w:t xml:space="preserve"> yang </w:t>
      </w:r>
      <w:proofErr w:type="spellStart"/>
      <w:r w:rsidR="00C648B2" w:rsidRPr="00C648B2">
        <w:rPr>
          <w:rFonts w:asciiTheme="majorHAnsi" w:eastAsia="Arial Unicode MS" w:hAnsiTheme="majorHAnsi" w:cstheme="majorHAnsi"/>
          <w:bCs/>
          <w:color w:val="000000" w:themeColor="text1"/>
          <w:sz w:val="24"/>
          <w:szCs w:val="24"/>
        </w:rPr>
        <w:t>perlu</w:t>
      </w:r>
      <w:proofErr w:type="spellEnd"/>
      <w:r w:rsidR="00C648B2" w:rsidRPr="00C648B2">
        <w:rPr>
          <w:rFonts w:asciiTheme="majorHAnsi" w:eastAsia="Arial Unicode MS" w:hAnsiTheme="majorHAnsi" w:cstheme="majorHAnsi"/>
          <w:bCs/>
          <w:color w:val="000000" w:themeColor="text1"/>
          <w:sz w:val="24"/>
          <w:szCs w:val="24"/>
        </w:rPr>
        <w:t xml:space="preserve"> </w:t>
      </w:r>
      <w:proofErr w:type="spellStart"/>
      <w:r w:rsidR="00C648B2" w:rsidRPr="00C648B2">
        <w:rPr>
          <w:rFonts w:asciiTheme="majorHAnsi" w:eastAsia="Arial Unicode MS" w:hAnsiTheme="majorHAnsi" w:cstheme="majorHAnsi"/>
          <w:bCs/>
          <w:color w:val="000000" w:themeColor="text1"/>
          <w:sz w:val="24"/>
          <w:szCs w:val="24"/>
        </w:rPr>
        <w:t>dimiliki</w:t>
      </w:r>
      <w:proofErr w:type="spellEnd"/>
      <w:r w:rsidR="00C648B2" w:rsidRPr="00C648B2">
        <w:rPr>
          <w:rFonts w:asciiTheme="majorHAnsi" w:eastAsia="Arial Unicode MS" w:hAnsiTheme="majorHAnsi" w:cstheme="majorHAnsi"/>
          <w:bCs/>
          <w:color w:val="000000" w:themeColor="text1"/>
          <w:sz w:val="24"/>
          <w:szCs w:val="24"/>
        </w:rPr>
        <w:t xml:space="preserve"> </w:t>
      </w:r>
      <w:proofErr w:type="spellStart"/>
      <w:r w:rsidR="003170E3">
        <w:rPr>
          <w:rFonts w:asciiTheme="majorHAnsi" w:eastAsia="Arial Unicode MS" w:hAnsiTheme="majorHAnsi" w:cstheme="majorHAnsi"/>
          <w:bCs/>
          <w:color w:val="000000" w:themeColor="text1"/>
          <w:sz w:val="24"/>
          <w:szCs w:val="24"/>
        </w:rPr>
        <w:t>terhadap</w:t>
      </w:r>
      <w:proofErr w:type="spellEnd"/>
      <w:r w:rsidR="003170E3">
        <w:rPr>
          <w:rFonts w:asciiTheme="majorHAnsi" w:eastAsia="Arial Unicode MS" w:hAnsiTheme="majorHAnsi" w:cstheme="majorHAnsi"/>
          <w:bCs/>
          <w:color w:val="000000" w:themeColor="text1"/>
          <w:sz w:val="24"/>
          <w:szCs w:val="24"/>
        </w:rPr>
        <w:t xml:space="preserve"> </w:t>
      </w:r>
      <w:proofErr w:type="spellStart"/>
      <w:r w:rsidR="003170E3">
        <w:rPr>
          <w:rFonts w:asciiTheme="majorHAnsi" w:eastAsia="Arial Unicode MS" w:hAnsiTheme="majorHAnsi" w:cstheme="majorHAnsi"/>
          <w:bCs/>
          <w:color w:val="000000" w:themeColor="text1"/>
          <w:sz w:val="24"/>
          <w:szCs w:val="24"/>
        </w:rPr>
        <w:t>bisnis</w:t>
      </w:r>
      <w:proofErr w:type="spellEnd"/>
      <w:r w:rsidR="003170E3">
        <w:rPr>
          <w:rFonts w:asciiTheme="majorHAnsi" w:eastAsia="Arial Unicode MS" w:hAnsiTheme="majorHAnsi" w:cstheme="majorHAnsi"/>
          <w:bCs/>
          <w:color w:val="000000" w:themeColor="text1"/>
          <w:sz w:val="24"/>
          <w:szCs w:val="24"/>
        </w:rPr>
        <w:t xml:space="preserve"> </w:t>
      </w:r>
      <w:proofErr w:type="spellStart"/>
      <w:r w:rsidR="003170E3">
        <w:rPr>
          <w:rFonts w:asciiTheme="majorHAnsi" w:eastAsia="Arial Unicode MS" w:hAnsiTheme="majorHAnsi" w:cstheme="majorHAnsi"/>
          <w:bCs/>
          <w:color w:val="000000" w:themeColor="text1"/>
          <w:sz w:val="24"/>
          <w:szCs w:val="24"/>
        </w:rPr>
        <w:t>jasa</w:t>
      </w:r>
      <w:proofErr w:type="spellEnd"/>
      <w:r w:rsidR="003170E3">
        <w:rPr>
          <w:rFonts w:asciiTheme="majorHAnsi" w:eastAsia="Arial Unicode MS" w:hAnsiTheme="majorHAnsi" w:cstheme="majorHAnsi"/>
          <w:bCs/>
          <w:color w:val="000000" w:themeColor="text1"/>
          <w:sz w:val="24"/>
          <w:szCs w:val="24"/>
        </w:rPr>
        <w:t xml:space="preserve"> </w:t>
      </w:r>
      <w:proofErr w:type="spellStart"/>
      <w:proofErr w:type="gramStart"/>
      <w:r w:rsidR="003170E3">
        <w:rPr>
          <w:rFonts w:asciiTheme="majorHAnsi" w:eastAsia="Arial Unicode MS" w:hAnsiTheme="majorHAnsi" w:cstheme="majorHAnsi"/>
          <w:bCs/>
          <w:color w:val="000000" w:themeColor="text1"/>
          <w:sz w:val="24"/>
          <w:szCs w:val="24"/>
        </w:rPr>
        <w:t>konstruksi</w:t>
      </w:r>
      <w:proofErr w:type="spellEnd"/>
      <w:r w:rsidR="003170E3">
        <w:rPr>
          <w:rFonts w:asciiTheme="majorHAnsi" w:eastAsia="Arial Unicode MS" w:hAnsiTheme="majorHAnsi" w:cstheme="majorHAnsi"/>
          <w:bCs/>
          <w:color w:val="000000" w:themeColor="text1"/>
          <w:sz w:val="24"/>
          <w:szCs w:val="24"/>
        </w:rPr>
        <w:t xml:space="preserve"> </w:t>
      </w:r>
      <w:r w:rsidR="00C648B2" w:rsidRPr="00C648B2">
        <w:rPr>
          <w:rFonts w:asciiTheme="majorHAnsi" w:eastAsia="Arial Unicode MS" w:hAnsiTheme="majorHAnsi" w:cstheme="majorHAnsi"/>
          <w:bCs/>
          <w:color w:val="000000" w:themeColor="text1"/>
          <w:sz w:val="24"/>
          <w:szCs w:val="24"/>
        </w:rPr>
        <w:t xml:space="preserve"> </w:t>
      </w:r>
      <w:r w:rsidR="00C648B2">
        <w:rPr>
          <w:rFonts w:asciiTheme="majorHAnsi" w:eastAsia="Arial Unicode MS" w:hAnsiTheme="majorHAnsi" w:cstheme="majorHAnsi"/>
          <w:bCs/>
          <w:color w:val="000000" w:themeColor="text1"/>
          <w:sz w:val="24"/>
          <w:szCs w:val="24"/>
        </w:rPr>
        <w:t>!</w:t>
      </w:r>
      <w:proofErr w:type="gramEnd"/>
    </w:p>
    <w:p w14:paraId="46C3EB4F" w14:textId="64ADB571" w:rsidR="00C648B2" w:rsidRDefault="00C648B2" w:rsidP="00C648B2">
      <w:pPr>
        <w:pStyle w:val="ListParagraph"/>
        <w:spacing w:after="0" w:line="240" w:lineRule="auto"/>
        <w:ind w:left="360"/>
        <w:jc w:val="both"/>
        <w:rPr>
          <w:rFonts w:asciiTheme="majorHAnsi" w:hAnsiTheme="majorHAnsi" w:cstheme="majorHAnsi"/>
          <w:sz w:val="24"/>
          <w:szCs w:val="24"/>
        </w:rPr>
      </w:pPr>
    </w:p>
    <w:p w14:paraId="36BC5401" w14:textId="6D03B179" w:rsidR="00C648B2" w:rsidRPr="00C648B2" w:rsidRDefault="00C648B2" w:rsidP="00C648B2">
      <w:pPr>
        <w:spacing w:after="0" w:line="240" w:lineRule="auto"/>
        <w:jc w:val="both"/>
        <w:rPr>
          <w:rFonts w:asciiTheme="majorHAnsi" w:hAnsiTheme="majorHAnsi" w:cstheme="majorHAnsi"/>
          <w:sz w:val="24"/>
          <w:szCs w:val="24"/>
          <w:lang w:val="en-ID"/>
        </w:rPr>
      </w:pPr>
      <w:r w:rsidRPr="00C648B2">
        <w:rPr>
          <w:rFonts w:asciiTheme="majorHAnsi" w:hAnsiTheme="majorHAnsi" w:cstheme="majorHAnsi"/>
          <w:sz w:val="24"/>
          <w:szCs w:val="24"/>
          <w:lang w:val="id-ID"/>
        </w:rPr>
        <w:t xml:space="preserve">Pengertian studi kelayakan </w:t>
      </w:r>
      <w:r w:rsidR="003170E3">
        <w:rPr>
          <w:rFonts w:asciiTheme="majorHAnsi" w:hAnsiTheme="majorHAnsi" w:cstheme="majorHAnsi"/>
          <w:sz w:val="24"/>
          <w:szCs w:val="24"/>
        </w:rPr>
        <w:t xml:space="preserve">(Feasibility Studi/FS) </w:t>
      </w:r>
      <w:r w:rsidRPr="00C648B2">
        <w:rPr>
          <w:rFonts w:asciiTheme="majorHAnsi" w:hAnsiTheme="majorHAnsi" w:cstheme="majorHAnsi"/>
          <w:sz w:val="24"/>
          <w:szCs w:val="24"/>
          <w:lang w:val="id-ID"/>
        </w:rPr>
        <w:t xml:space="preserve">usaha atau bisnis </w:t>
      </w:r>
      <w:proofErr w:type="spellStart"/>
      <w:r w:rsidR="00E62E9F">
        <w:rPr>
          <w:rFonts w:asciiTheme="majorHAnsi" w:hAnsiTheme="majorHAnsi" w:cstheme="majorHAnsi"/>
          <w:sz w:val="24"/>
          <w:szCs w:val="24"/>
        </w:rPr>
        <w:t>merupakan</w:t>
      </w:r>
      <w:proofErr w:type="spellEnd"/>
      <w:r w:rsidRPr="00C648B2">
        <w:rPr>
          <w:rFonts w:asciiTheme="majorHAnsi" w:hAnsiTheme="majorHAnsi" w:cstheme="majorHAnsi"/>
          <w:sz w:val="24"/>
          <w:szCs w:val="24"/>
          <w:lang w:val="id-ID"/>
        </w:rPr>
        <w:t xml:space="preserve"> penelitian yang menyangkut berbagai aspek baik itu dari aspek hukum, sosial ekonomi dan budaya, aspek pasar dan pemasaran, aspek teknis dan teknologi sampai dengan aspek manajemen dan keuangannya, dimana itu semua digunakan untuk dasar penelitian studi kelayakan dan hasilnya digunakan untuk mengambil keputusan apakah suatu proyek atau bisnis dapat dikerjakan atau ditunda dan bahkan ditidak dijalankan. </w:t>
      </w:r>
    </w:p>
    <w:p w14:paraId="1585C6B8" w14:textId="48254926" w:rsidR="00C648B2" w:rsidRDefault="00C648B2" w:rsidP="00C648B2">
      <w:pPr>
        <w:pStyle w:val="ListParagraph"/>
        <w:spacing w:after="0" w:line="240" w:lineRule="auto"/>
        <w:ind w:left="0"/>
        <w:jc w:val="both"/>
        <w:rPr>
          <w:rFonts w:asciiTheme="majorHAnsi" w:hAnsiTheme="majorHAnsi" w:cstheme="majorHAnsi"/>
          <w:sz w:val="24"/>
          <w:szCs w:val="24"/>
        </w:rPr>
      </w:pPr>
    </w:p>
    <w:p w14:paraId="346CFADB" w14:textId="77777777" w:rsidR="00AA68B5" w:rsidRPr="00AA68B5" w:rsidRDefault="00AA68B5" w:rsidP="00AA68B5">
      <w:pPr>
        <w:pStyle w:val="ListParagraph"/>
        <w:spacing w:after="0" w:line="240" w:lineRule="auto"/>
        <w:ind w:left="0"/>
        <w:rPr>
          <w:rFonts w:asciiTheme="majorHAnsi" w:hAnsiTheme="majorHAnsi" w:cstheme="majorHAnsi"/>
          <w:sz w:val="24"/>
          <w:szCs w:val="24"/>
        </w:rPr>
      </w:pPr>
      <w:r w:rsidRPr="00AA68B5">
        <w:rPr>
          <w:rFonts w:asciiTheme="majorHAnsi" w:hAnsiTheme="majorHAnsi" w:cstheme="majorHAnsi"/>
          <w:sz w:val="24"/>
          <w:szCs w:val="24"/>
        </w:rPr>
        <w:t xml:space="preserve">Dari </w:t>
      </w:r>
      <w:proofErr w:type="spellStart"/>
      <w:r w:rsidRPr="00AA68B5">
        <w:rPr>
          <w:rFonts w:asciiTheme="majorHAnsi" w:hAnsiTheme="majorHAnsi" w:cstheme="majorHAnsi"/>
          <w:sz w:val="24"/>
          <w:szCs w:val="24"/>
        </w:rPr>
        <w:t>artikel</w:t>
      </w:r>
      <w:proofErr w:type="spellEnd"/>
      <w:r w:rsidRPr="00AA68B5">
        <w:rPr>
          <w:rFonts w:asciiTheme="majorHAnsi" w:hAnsiTheme="majorHAnsi" w:cstheme="majorHAnsi"/>
          <w:sz w:val="24"/>
          <w:szCs w:val="24"/>
        </w:rPr>
        <w:t xml:space="preserve"> </w:t>
      </w:r>
      <w:proofErr w:type="spellStart"/>
      <w:r w:rsidRPr="00AA68B5">
        <w:rPr>
          <w:rFonts w:asciiTheme="majorHAnsi" w:hAnsiTheme="majorHAnsi" w:cstheme="majorHAnsi"/>
          <w:sz w:val="24"/>
          <w:szCs w:val="24"/>
        </w:rPr>
        <w:t>diatas</w:t>
      </w:r>
      <w:proofErr w:type="spellEnd"/>
      <w:r w:rsidRPr="00AA68B5">
        <w:rPr>
          <w:rFonts w:asciiTheme="majorHAnsi" w:hAnsiTheme="majorHAnsi" w:cstheme="majorHAnsi"/>
          <w:sz w:val="24"/>
          <w:szCs w:val="24"/>
        </w:rPr>
        <w:t xml:space="preserve">, </w:t>
      </w:r>
      <w:proofErr w:type="spellStart"/>
      <w:r w:rsidRPr="00AA68B5">
        <w:rPr>
          <w:rFonts w:asciiTheme="majorHAnsi" w:hAnsiTheme="majorHAnsi" w:cstheme="majorHAnsi"/>
          <w:sz w:val="24"/>
          <w:szCs w:val="24"/>
        </w:rPr>
        <w:t>jawablah</w:t>
      </w:r>
      <w:proofErr w:type="spellEnd"/>
      <w:r w:rsidRPr="00AA68B5">
        <w:rPr>
          <w:rFonts w:asciiTheme="majorHAnsi" w:hAnsiTheme="majorHAnsi" w:cstheme="majorHAnsi"/>
          <w:sz w:val="24"/>
          <w:szCs w:val="24"/>
        </w:rPr>
        <w:t xml:space="preserve"> </w:t>
      </w:r>
      <w:proofErr w:type="spellStart"/>
      <w:proofErr w:type="gramStart"/>
      <w:r w:rsidRPr="00AA68B5">
        <w:rPr>
          <w:rFonts w:asciiTheme="majorHAnsi" w:hAnsiTheme="majorHAnsi" w:cstheme="majorHAnsi"/>
          <w:sz w:val="24"/>
          <w:szCs w:val="24"/>
        </w:rPr>
        <w:t>pertanyaan</w:t>
      </w:r>
      <w:proofErr w:type="spellEnd"/>
      <w:r w:rsidRPr="00AA68B5">
        <w:rPr>
          <w:rFonts w:asciiTheme="majorHAnsi" w:hAnsiTheme="majorHAnsi" w:cstheme="majorHAnsi"/>
          <w:sz w:val="24"/>
          <w:szCs w:val="24"/>
        </w:rPr>
        <w:t xml:space="preserve"> :</w:t>
      </w:r>
      <w:proofErr w:type="gramEnd"/>
    </w:p>
    <w:p w14:paraId="59741B82" w14:textId="77777777" w:rsidR="00C648B2" w:rsidRPr="00C644AA" w:rsidRDefault="00C648B2" w:rsidP="00C648B2">
      <w:pPr>
        <w:pStyle w:val="ListParagraph"/>
        <w:spacing w:after="0" w:line="240" w:lineRule="auto"/>
        <w:ind w:left="0"/>
        <w:jc w:val="both"/>
        <w:rPr>
          <w:rFonts w:asciiTheme="majorHAnsi" w:hAnsiTheme="majorHAnsi" w:cstheme="majorHAnsi"/>
          <w:sz w:val="24"/>
          <w:szCs w:val="24"/>
        </w:rPr>
      </w:pPr>
    </w:p>
    <w:p w14:paraId="67F5F6E5" w14:textId="6C0316BD" w:rsidR="00B46F1D" w:rsidRDefault="00C648B2" w:rsidP="00D57055">
      <w:pPr>
        <w:pStyle w:val="ListParagraph"/>
        <w:numPr>
          <w:ilvl w:val="0"/>
          <w:numId w:val="1"/>
        </w:numPr>
        <w:jc w:val="both"/>
        <w:rPr>
          <w:rFonts w:asciiTheme="majorHAnsi" w:hAnsiTheme="majorHAnsi" w:cstheme="majorHAnsi"/>
          <w:sz w:val="24"/>
          <w:szCs w:val="24"/>
        </w:rPr>
      </w:pPr>
      <w:r w:rsidRPr="00C648B2">
        <w:rPr>
          <w:rFonts w:asciiTheme="majorHAnsi" w:hAnsiTheme="majorHAnsi" w:cstheme="majorHAnsi"/>
          <w:sz w:val="24"/>
          <w:szCs w:val="24"/>
          <w:lang w:val="id-ID"/>
        </w:rPr>
        <w:t>Adapun pihak – pihak yang membutuhkan laporan studi</w:t>
      </w:r>
      <w:r w:rsidRPr="00C648B2">
        <w:rPr>
          <w:rFonts w:asciiTheme="majorHAnsi" w:hAnsiTheme="majorHAnsi" w:cstheme="majorHAnsi"/>
          <w:sz w:val="24"/>
          <w:szCs w:val="24"/>
        </w:rPr>
        <w:t xml:space="preserve"> </w:t>
      </w:r>
      <w:r w:rsidRPr="00C648B2">
        <w:rPr>
          <w:rFonts w:asciiTheme="majorHAnsi" w:hAnsiTheme="majorHAnsi" w:cstheme="majorHAnsi"/>
          <w:sz w:val="24"/>
          <w:szCs w:val="24"/>
          <w:lang w:val="id-ID"/>
        </w:rPr>
        <w:t xml:space="preserve">kelayakan bisnis itu dapat dijelaskan </w:t>
      </w:r>
      <w:proofErr w:type="spellStart"/>
      <w:r w:rsidR="003170E3">
        <w:rPr>
          <w:rFonts w:asciiTheme="majorHAnsi" w:hAnsiTheme="majorHAnsi" w:cstheme="majorHAnsi"/>
          <w:sz w:val="24"/>
          <w:szCs w:val="24"/>
        </w:rPr>
        <w:t>khususnya</w:t>
      </w:r>
      <w:proofErr w:type="spellEnd"/>
      <w:r w:rsidR="003170E3">
        <w:rPr>
          <w:rFonts w:asciiTheme="majorHAnsi" w:hAnsiTheme="majorHAnsi" w:cstheme="majorHAnsi"/>
          <w:sz w:val="24"/>
          <w:szCs w:val="24"/>
        </w:rPr>
        <w:t xml:space="preserve"> </w:t>
      </w:r>
      <w:proofErr w:type="spellStart"/>
      <w:r w:rsidR="003170E3">
        <w:rPr>
          <w:rFonts w:asciiTheme="majorHAnsi" w:hAnsiTheme="majorHAnsi" w:cstheme="majorHAnsi"/>
          <w:sz w:val="24"/>
          <w:szCs w:val="24"/>
        </w:rPr>
        <w:t>bidang</w:t>
      </w:r>
      <w:proofErr w:type="spellEnd"/>
      <w:r w:rsidR="003170E3">
        <w:rPr>
          <w:rFonts w:asciiTheme="majorHAnsi" w:hAnsiTheme="majorHAnsi" w:cstheme="majorHAnsi"/>
          <w:sz w:val="24"/>
          <w:szCs w:val="24"/>
        </w:rPr>
        <w:t xml:space="preserve"> </w:t>
      </w:r>
      <w:proofErr w:type="spellStart"/>
      <w:r w:rsidR="003170E3">
        <w:rPr>
          <w:rFonts w:asciiTheme="majorHAnsi" w:hAnsiTheme="majorHAnsi" w:cstheme="majorHAnsi"/>
          <w:sz w:val="24"/>
          <w:szCs w:val="24"/>
        </w:rPr>
        <w:t>jasa</w:t>
      </w:r>
      <w:proofErr w:type="spellEnd"/>
      <w:r w:rsidR="003170E3">
        <w:rPr>
          <w:rFonts w:asciiTheme="majorHAnsi" w:hAnsiTheme="majorHAnsi" w:cstheme="majorHAnsi"/>
          <w:sz w:val="24"/>
          <w:szCs w:val="24"/>
        </w:rPr>
        <w:t xml:space="preserve"> </w:t>
      </w:r>
      <w:proofErr w:type="spellStart"/>
      <w:r w:rsidR="003170E3">
        <w:rPr>
          <w:rFonts w:asciiTheme="majorHAnsi" w:hAnsiTheme="majorHAnsi" w:cstheme="majorHAnsi"/>
          <w:sz w:val="24"/>
          <w:szCs w:val="24"/>
        </w:rPr>
        <w:t>konstruksi</w:t>
      </w:r>
      <w:proofErr w:type="spellEnd"/>
      <w:r w:rsidR="003170E3">
        <w:rPr>
          <w:rFonts w:asciiTheme="majorHAnsi" w:hAnsiTheme="majorHAnsi" w:cstheme="majorHAnsi"/>
          <w:sz w:val="24"/>
          <w:szCs w:val="24"/>
        </w:rPr>
        <w:t xml:space="preserve"> </w:t>
      </w:r>
      <w:proofErr w:type="spellStart"/>
      <w:r w:rsidR="003170E3">
        <w:rPr>
          <w:rFonts w:asciiTheme="majorHAnsi" w:hAnsiTheme="majorHAnsi" w:cstheme="majorHAnsi"/>
          <w:sz w:val="24"/>
          <w:szCs w:val="24"/>
        </w:rPr>
        <w:t>berikan</w:t>
      </w:r>
      <w:proofErr w:type="spellEnd"/>
      <w:r w:rsidR="003170E3">
        <w:rPr>
          <w:rFonts w:asciiTheme="majorHAnsi" w:hAnsiTheme="majorHAnsi" w:cstheme="majorHAnsi"/>
          <w:sz w:val="24"/>
          <w:szCs w:val="24"/>
        </w:rPr>
        <w:t xml:space="preserve"> </w:t>
      </w:r>
      <w:proofErr w:type="spellStart"/>
      <w:r w:rsidR="003170E3">
        <w:rPr>
          <w:rFonts w:asciiTheme="majorHAnsi" w:hAnsiTheme="majorHAnsi" w:cstheme="majorHAnsi"/>
          <w:sz w:val="24"/>
          <w:szCs w:val="24"/>
        </w:rPr>
        <w:t>analisisnya</w:t>
      </w:r>
      <w:proofErr w:type="spellEnd"/>
      <w:r w:rsidR="003170E3">
        <w:rPr>
          <w:rFonts w:asciiTheme="majorHAnsi" w:hAnsiTheme="majorHAnsi" w:cstheme="majorHAnsi"/>
          <w:sz w:val="24"/>
          <w:szCs w:val="24"/>
        </w:rPr>
        <w:t xml:space="preserve">  </w:t>
      </w:r>
      <w:proofErr w:type="spellStart"/>
      <w:r w:rsidR="003170E3">
        <w:rPr>
          <w:rFonts w:asciiTheme="majorHAnsi" w:hAnsiTheme="majorHAnsi" w:cstheme="majorHAnsi"/>
          <w:sz w:val="24"/>
          <w:szCs w:val="24"/>
        </w:rPr>
        <w:t>terkait</w:t>
      </w:r>
      <w:proofErr w:type="spellEnd"/>
      <w:r w:rsidR="003170E3">
        <w:rPr>
          <w:rFonts w:asciiTheme="majorHAnsi" w:hAnsiTheme="majorHAnsi" w:cstheme="majorHAnsi"/>
          <w:sz w:val="24"/>
          <w:szCs w:val="24"/>
        </w:rPr>
        <w:t xml:space="preserve"> </w:t>
      </w:r>
      <w:r w:rsidR="003170E3" w:rsidRPr="00770466">
        <w:rPr>
          <w:rFonts w:asciiTheme="majorHAnsi" w:hAnsiTheme="majorHAnsi" w:cstheme="majorHAnsi"/>
          <w:b/>
          <w:bCs/>
          <w:sz w:val="24"/>
          <w:szCs w:val="24"/>
        </w:rPr>
        <w:t>FS</w:t>
      </w:r>
      <w:r w:rsidR="003170E3">
        <w:rPr>
          <w:rFonts w:asciiTheme="majorHAnsi" w:hAnsiTheme="majorHAnsi" w:cstheme="majorHAnsi"/>
          <w:sz w:val="24"/>
          <w:szCs w:val="24"/>
        </w:rPr>
        <w:t xml:space="preserve"> !</w:t>
      </w:r>
      <w:r>
        <w:rPr>
          <w:rFonts w:asciiTheme="majorHAnsi" w:hAnsiTheme="majorHAnsi" w:cstheme="majorHAnsi"/>
          <w:sz w:val="24"/>
          <w:szCs w:val="24"/>
        </w:rPr>
        <w:t xml:space="preserve"> </w:t>
      </w:r>
    </w:p>
    <w:p w14:paraId="0019657A" w14:textId="50814640" w:rsidR="00C648B2" w:rsidRDefault="00C648B2" w:rsidP="00C648B2">
      <w:pPr>
        <w:jc w:val="both"/>
        <w:rPr>
          <w:rFonts w:asciiTheme="majorHAnsi" w:hAnsiTheme="majorHAnsi" w:cstheme="majorHAnsi"/>
          <w:sz w:val="24"/>
          <w:szCs w:val="24"/>
        </w:rPr>
      </w:pPr>
    </w:p>
    <w:p w14:paraId="39E8A9FC" w14:textId="54D4353D" w:rsidR="00AA68B5" w:rsidRPr="00AA68B5" w:rsidRDefault="00AA68B5" w:rsidP="00AA68B5">
      <w:pPr>
        <w:jc w:val="both"/>
        <w:rPr>
          <w:rFonts w:asciiTheme="majorHAnsi" w:hAnsiTheme="majorHAnsi" w:cstheme="majorHAnsi"/>
          <w:sz w:val="24"/>
          <w:szCs w:val="24"/>
          <w:lang w:val="en-ID"/>
        </w:rPr>
      </w:pPr>
      <w:proofErr w:type="spellStart"/>
      <w:r w:rsidRPr="00AA68B5">
        <w:rPr>
          <w:rFonts w:asciiTheme="majorHAnsi" w:hAnsiTheme="majorHAnsi" w:cstheme="majorHAnsi"/>
          <w:sz w:val="24"/>
          <w:szCs w:val="24"/>
          <w:lang w:val="en-ID"/>
        </w:rPr>
        <w:t>Analisis</w:t>
      </w:r>
      <w:proofErr w:type="spellEnd"/>
      <w:r w:rsidRPr="00AA68B5">
        <w:rPr>
          <w:rFonts w:asciiTheme="majorHAnsi" w:hAnsiTheme="majorHAnsi" w:cstheme="majorHAnsi"/>
          <w:sz w:val="24"/>
          <w:szCs w:val="24"/>
          <w:lang w:val="en-ID"/>
        </w:rPr>
        <w:t xml:space="preserve"> SWOT </w:t>
      </w:r>
      <w:proofErr w:type="spellStart"/>
      <w:r w:rsidRPr="00AA68B5">
        <w:rPr>
          <w:rFonts w:asciiTheme="majorHAnsi" w:hAnsiTheme="majorHAnsi" w:cstheme="majorHAnsi"/>
          <w:sz w:val="24"/>
          <w:szCs w:val="24"/>
          <w:lang w:val="en-ID"/>
        </w:rPr>
        <w:t>merupakan</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alat</w:t>
      </w:r>
      <w:proofErr w:type="spellEnd"/>
      <w:r w:rsidRPr="00AA68B5">
        <w:rPr>
          <w:rFonts w:asciiTheme="majorHAnsi" w:hAnsiTheme="majorHAnsi" w:cstheme="majorHAnsi"/>
          <w:sz w:val="24"/>
          <w:szCs w:val="24"/>
          <w:lang w:val="en-ID"/>
        </w:rPr>
        <w:t xml:space="preserve"> (</w:t>
      </w:r>
      <w:r w:rsidRPr="00AA68B5">
        <w:rPr>
          <w:rFonts w:asciiTheme="majorHAnsi" w:hAnsiTheme="majorHAnsi" w:cstheme="majorHAnsi"/>
          <w:i/>
          <w:iCs/>
          <w:sz w:val="24"/>
          <w:szCs w:val="24"/>
          <w:lang w:val="en-ID"/>
        </w:rPr>
        <w:t>tool</w:t>
      </w:r>
      <w:r w:rsidRPr="00AA68B5">
        <w:rPr>
          <w:rFonts w:asciiTheme="majorHAnsi" w:hAnsiTheme="majorHAnsi" w:cstheme="majorHAnsi"/>
          <w:sz w:val="24"/>
          <w:szCs w:val="24"/>
          <w:lang w:val="en-ID"/>
        </w:rPr>
        <w:t xml:space="preserve">) yang </w:t>
      </w:r>
      <w:proofErr w:type="spellStart"/>
      <w:r w:rsidRPr="00AA68B5">
        <w:rPr>
          <w:rFonts w:asciiTheme="majorHAnsi" w:hAnsiTheme="majorHAnsi" w:cstheme="majorHAnsi"/>
          <w:sz w:val="24"/>
          <w:szCs w:val="24"/>
          <w:lang w:val="en-ID"/>
        </w:rPr>
        <w:t>dapat</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dipakai</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untuk</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analisis</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kualitatif</w:t>
      </w:r>
      <w:proofErr w:type="spellEnd"/>
      <w:r w:rsidRPr="00AA68B5">
        <w:rPr>
          <w:rFonts w:asciiTheme="majorHAnsi" w:hAnsiTheme="majorHAnsi" w:cstheme="majorHAnsi"/>
          <w:sz w:val="24"/>
          <w:szCs w:val="24"/>
          <w:lang w:val="en-ID"/>
        </w:rPr>
        <w:t xml:space="preserve">. SWOT </w:t>
      </w:r>
      <w:proofErr w:type="spellStart"/>
      <w:r w:rsidRPr="00AA68B5">
        <w:rPr>
          <w:rFonts w:asciiTheme="majorHAnsi" w:hAnsiTheme="majorHAnsi" w:cstheme="majorHAnsi"/>
          <w:sz w:val="24"/>
          <w:szCs w:val="24"/>
          <w:lang w:val="en-ID"/>
        </w:rPr>
        <w:t>dapat</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digunakan</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untuk</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mengidentifikasi</w:t>
      </w:r>
      <w:proofErr w:type="spellEnd"/>
      <w:r w:rsidRPr="00AA68B5">
        <w:rPr>
          <w:rFonts w:asciiTheme="majorHAnsi" w:hAnsiTheme="majorHAnsi" w:cstheme="majorHAnsi"/>
          <w:sz w:val="24"/>
          <w:szCs w:val="24"/>
          <w:lang w:val="en-ID"/>
        </w:rPr>
        <w:t xml:space="preserve"> dan </w:t>
      </w:r>
      <w:proofErr w:type="spellStart"/>
      <w:r w:rsidRPr="00AA68B5">
        <w:rPr>
          <w:rFonts w:asciiTheme="majorHAnsi" w:hAnsiTheme="majorHAnsi" w:cstheme="majorHAnsi"/>
          <w:sz w:val="24"/>
          <w:szCs w:val="24"/>
          <w:lang w:val="en-ID"/>
        </w:rPr>
        <w:t>menganalisis</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berbagai</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faktor</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secara</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sistematis</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untuk</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merumuskan</w:t>
      </w:r>
      <w:proofErr w:type="spellEnd"/>
      <w:r w:rsidRPr="00AA68B5">
        <w:rPr>
          <w:rFonts w:asciiTheme="majorHAnsi" w:hAnsiTheme="majorHAnsi" w:cstheme="majorHAnsi"/>
          <w:sz w:val="24"/>
          <w:szCs w:val="24"/>
          <w:lang w:val="en-ID"/>
        </w:rPr>
        <w:t xml:space="preserve"> strategi </w:t>
      </w:r>
      <w:proofErr w:type="spellStart"/>
      <w:r w:rsidRPr="00AA68B5">
        <w:rPr>
          <w:rFonts w:asciiTheme="majorHAnsi" w:hAnsiTheme="majorHAnsi" w:cstheme="majorHAnsi"/>
          <w:sz w:val="24"/>
          <w:szCs w:val="24"/>
          <w:lang w:val="en-ID"/>
        </w:rPr>
        <w:t>pemerintah</w:t>
      </w:r>
      <w:proofErr w:type="spellEnd"/>
      <w:r w:rsidRPr="00AA68B5">
        <w:rPr>
          <w:rFonts w:asciiTheme="majorHAnsi" w:hAnsiTheme="majorHAnsi" w:cstheme="majorHAnsi"/>
          <w:sz w:val="24"/>
          <w:szCs w:val="24"/>
          <w:lang w:val="en-ID"/>
        </w:rPr>
        <w:t xml:space="preserve"> di </w:t>
      </w:r>
      <w:proofErr w:type="spellStart"/>
      <w:r w:rsidRPr="00AA68B5">
        <w:rPr>
          <w:rFonts w:asciiTheme="majorHAnsi" w:hAnsiTheme="majorHAnsi" w:cstheme="majorHAnsi"/>
          <w:sz w:val="24"/>
          <w:szCs w:val="24"/>
          <w:lang w:val="en-ID"/>
        </w:rPr>
        <w:t>dalam</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mengelola</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daerahnya</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Analisis</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ini</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didasarkan</w:t>
      </w:r>
      <w:proofErr w:type="spellEnd"/>
      <w:r w:rsidRPr="00AA68B5">
        <w:rPr>
          <w:rFonts w:asciiTheme="majorHAnsi" w:hAnsiTheme="majorHAnsi" w:cstheme="majorHAnsi"/>
          <w:sz w:val="24"/>
          <w:szCs w:val="24"/>
          <w:lang w:val="en-ID"/>
        </w:rPr>
        <w:t xml:space="preserve"> pada </w:t>
      </w:r>
      <w:proofErr w:type="spellStart"/>
      <w:r w:rsidRPr="00AA68B5">
        <w:rPr>
          <w:rFonts w:asciiTheme="majorHAnsi" w:hAnsiTheme="majorHAnsi" w:cstheme="majorHAnsi"/>
          <w:sz w:val="24"/>
          <w:szCs w:val="24"/>
          <w:lang w:val="en-ID"/>
        </w:rPr>
        <w:t>logika</w:t>
      </w:r>
      <w:proofErr w:type="spellEnd"/>
      <w:r w:rsidRPr="00AA68B5">
        <w:rPr>
          <w:rFonts w:asciiTheme="majorHAnsi" w:hAnsiTheme="majorHAnsi" w:cstheme="majorHAnsi"/>
          <w:sz w:val="24"/>
          <w:szCs w:val="24"/>
          <w:lang w:val="en-ID"/>
        </w:rPr>
        <w:t xml:space="preserve"> yang </w:t>
      </w:r>
      <w:proofErr w:type="spellStart"/>
      <w:r w:rsidRPr="00AA68B5">
        <w:rPr>
          <w:rFonts w:asciiTheme="majorHAnsi" w:hAnsiTheme="majorHAnsi" w:cstheme="majorHAnsi"/>
          <w:sz w:val="24"/>
          <w:szCs w:val="24"/>
          <w:lang w:val="en-ID"/>
        </w:rPr>
        <w:t>dapat</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memaksimalkan</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kekuatan</w:t>
      </w:r>
      <w:proofErr w:type="spellEnd"/>
      <w:r w:rsidRPr="00AA68B5">
        <w:rPr>
          <w:rFonts w:asciiTheme="majorHAnsi" w:hAnsiTheme="majorHAnsi" w:cstheme="majorHAnsi"/>
          <w:sz w:val="24"/>
          <w:szCs w:val="24"/>
          <w:lang w:val="en-ID"/>
        </w:rPr>
        <w:t xml:space="preserve"> (</w:t>
      </w:r>
      <w:r w:rsidRPr="00AA68B5">
        <w:rPr>
          <w:rFonts w:asciiTheme="majorHAnsi" w:hAnsiTheme="majorHAnsi" w:cstheme="majorHAnsi"/>
          <w:i/>
          <w:iCs/>
          <w:sz w:val="24"/>
          <w:szCs w:val="24"/>
          <w:lang w:val="en-ID"/>
        </w:rPr>
        <w:t>strengths</w:t>
      </w:r>
      <w:r w:rsidRPr="00AA68B5">
        <w:rPr>
          <w:rFonts w:asciiTheme="majorHAnsi" w:hAnsiTheme="majorHAnsi" w:cstheme="majorHAnsi"/>
          <w:sz w:val="24"/>
          <w:szCs w:val="24"/>
          <w:lang w:val="en-ID"/>
        </w:rPr>
        <w:t xml:space="preserve">) dan </w:t>
      </w:r>
      <w:proofErr w:type="spellStart"/>
      <w:r w:rsidRPr="00AA68B5">
        <w:rPr>
          <w:rFonts w:asciiTheme="majorHAnsi" w:hAnsiTheme="majorHAnsi" w:cstheme="majorHAnsi"/>
          <w:sz w:val="24"/>
          <w:szCs w:val="24"/>
          <w:lang w:val="en-ID"/>
        </w:rPr>
        <w:t>peluang</w:t>
      </w:r>
      <w:proofErr w:type="spellEnd"/>
      <w:r w:rsidRPr="00AA68B5">
        <w:rPr>
          <w:rFonts w:asciiTheme="majorHAnsi" w:hAnsiTheme="majorHAnsi" w:cstheme="majorHAnsi"/>
          <w:sz w:val="24"/>
          <w:szCs w:val="24"/>
          <w:lang w:val="en-ID"/>
        </w:rPr>
        <w:t xml:space="preserve"> (</w:t>
      </w:r>
      <w:r w:rsidRPr="00AA68B5">
        <w:rPr>
          <w:rFonts w:asciiTheme="majorHAnsi" w:hAnsiTheme="majorHAnsi" w:cstheme="majorHAnsi"/>
          <w:i/>
          <w:iCs/>
          <w:sz w:val="24"/>
          <w:szCs w:val="24"/>
          <w:lang w:val="en-ID"/>
        </w:rPr>
        <w:t>opportunities</w:t>
      </w:r>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namun</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secara</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bersamaan</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dapat</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meminimalkan</w:t>
      </w:r>
      <w:proofErr w:type="spellEnd"/>
      <w:r w:rsidRPr="00AA68B5">
        <w:rPr>
          <w:rFonts w:asciiTheme="majorHAnsi" w:hAnsiTheme="majorHAnsi" w:cstheme="majorHAnsi"/>
          <w:sz w:val="24"/>
          <w:szCs w:val="24"/>
          <w:lang w:val="en-ID"/>
        </w:rPr>
        <w:t xml:space="preserve"> </w:t>
      </w:r>
      <w:proofErr w:type="spellStart"/>
      <w:r w:rsidRPr="00AA68B5">
        <w:rPr>
          <w:rFonts w:asciiTheme="majorHAnsi" w:hAnsiTheme="majorHAnsi" w:cstheme="majorHAnsi"/>
          <w:sz w:val="24"/>
          <w:szCs w:val="24"/>
          <w:lang w:val="en-ID"/>
        </w:rPr>
        <w:t>kelemahan</w:t>
      </w:r>
      <w:proofErr w:type="spellEnd"/>
      <w:r w:rsidRPr="00AA68B5">
        <w:rPr>
          <w:rFonts w:asciiTheme="majorHAnsi" w:hAnsiTheme="majorHAnsi" w:cstheme="majorHAnsi"/>
          <w:sz w:val="24"/>
          <w:szCs w:val="24"/>
          <w:lang w:val="en-ID"/>
        </w:rPr>
        <w:t xml:space="preserve"> (</w:t>
      </w:r>
      <w:r w:rsidRPr="00AA68B5">
        <w:rPr>
          <w:rFonts w:asciiTheme="majorHAnsi" w:hAnsiTheme="majorHAnsi" w:cstheme="majorHAnsi"/>
          <w:i/>
          <w:iCs/>
          <w:sz w:val="24"/>
          <w:szCs w:val="24"/>
          <w:lang w:val="en-ID"/>
        </w:rPr>
        <w:t>weakness</w:t>
      </w:r>
      <w:r w:rsidRPr="00AA68B5">
        <w:rPr>
          <w:rFonts w:asciiTheme="majorHAnsi" w:hAnsiTheme="majorHAnsi" w:cstheme="majorHAnsi"/>
          <w:sz w:val="24"/>
          <w:szCs w:val="24"/>
          <w:lang w:val="en-ID"/>
        </w:rPr>
        <w:t xml:space="preserve">) dan </w:t>
      </w:r>
      <w:proofErr w:type="spellStart"/>
      <w:r w:rsidRPr="00AA68B5">
        <w:rPr>
          <w:rFonts w:asciiTheme="majorHAnsi" w:hAnsiTheme="majorHAnsi" w:cstheme="majorHAnsi"/>
          <w:sz w:val="24"/>
          <w:szCs w:val="24"/>
          <w:lang w:val="en-ID"/>
        </w:rPr>
        <w:t>ancaman</w:t>
      </w:r>
      <w:proofErr w:type="spellEnd"/>
      <w:r w:rsidRPr="00AA68B5">
        <w:rPr>
          <w:rFonts w:asciiTheme="majorHAnsi" w:hAnsiTheme="majorHAnsi" w:cstheme="majorHAnsi"/>
          <w:sz w:val="24"/>
          <w:szCs w:val="24"/>
          <w:lang w:val="en-ID"/>
        </w:rPr>
        <w:t xml:space="preserve"> (</w:t>
      </w:r>
      <w:r w:rsidRPr="00AA68B5">
        <w:rPr>
          <w:rFonts w:asciiTheme="majorHAnsi" w:hAnsiTheme="majorHAnsi" w:cstheme="majorHAnsi"/>
          <w:i/>
          <w:iCs/>
          <w:sz w:val="24"/>
          <w:szCs w:val="24"/>
          <w:lang w:val="en-ID"/>
        </w:rPr>
        <w:t>threats</w:t>
      </w:r>
      <w:r w:rsidRPr="00AA68B5">
        <w:rPr>
          <w:rFonts w:asciiTheme="majorHAnsi" w:hAnsiTheme="majorHAnsi" w:cstheme="majorHAnsi"/>
          <w:sz w:val="24"/>
          <w:szCs w:val="24"/>
          <w:lang w:val="en-ID"/>
        </w:rPr>
        <w:t>)</w:t>
      </w:r>
      <w:r w:rsidR="00CC73C8">
        <w:rPr>
          <w:rFonts w:asciiTheme="majorHAnsi" w:hAnsiTheme="majorHAnsi" w:cstheme="majorHAnsi"/>
          <w:sz w:val="24"/>
          <w:szCs w:val="24"/>
          <w:lang w:val="en-ID"/>
        </w:rPr>
        <w:t xml:space="preserve"> </w:t>
      </w:r>
      <w:proofErr w:type="spellStart"/>
      <w:r w:rsidR="00CC73C8">
        <w:rPr>
          <w:rFonts w:asciiTheme="majorHAnsi" w:hAnsiTheme="majorHAnsi" w:cstheme="majorHAnsi"/>
          <w:sz w:val="24"/>
          <w:szCs w:val="24"/>
          <w:lang w:val="en-ID"/>
        </w:rPr>
        <w:t>dengan</w:t>
      </w:r>
      <w:proofErr w:type="spellEnd"/>
      <w:r w:rsidR="00CC73C8">
        <w:rPr>
          <w:rFonts w:asciiTheme="majorHAnsi" w:hAnsiTheme="majorHAnsi" w:cstheme="majorHAnsi"/>
          <w:sz w:val="24"/>
          <w:szCs w:val="24"/>
          <w:lang w:val="en-ID"/>
        </w:rPr>
        <w:t xml:space="preserve"> </w:t>
      </w:r>
      <w:proofErr w:type="spellStart"/>
      <w:r w:rsidR="00CC73C8">
        <w:rPr>
          <w:rFonts w:asciiTheme="majorHAnsi" w:hAnsiTheme="majorHAnsi" w:cstheme="majorHAnsi"/>
          <w:sz w:val="24"/>
          <w:szCs w:val="24"/>
          <w:lang w:val="en-ID"/>
        </w:rPr>
        <w:t>mempertimbangkan</w:t>
      </w:r>
      <w:proofErr w:type="spellEnd"/>
      <w:r w:rsidR="00CC73C8">
        <w:rPr>
          <w:rFonts w:asciiTheme="majorHAnsi" w:hAnsiTheme="majorHAnsi" w:cstheme="majorHAnsi"/>
          <w:sz w:val="24"/>
          <w:szCs w:val="24"/>
          <w:lang w:val="en-ID"/>
        </w:rPr>
        <w:t xml:space="preserve"> </w:t>
      </w:r>
      <w:proofErr w:type="spellStart"/>
      <w:r w:rsidR="00CC73C8">
        <w:rPr>
          <w:rFonts w:asciiTheme="majorHAnsi" w:hAnsiTheme="majorHAnsi" w:cstheme="majorHAnsi"/>
          <w:sz w:val="24"/>
          <w:szCs w:val="24"/>
          <w:lang w:val="en-ID"/>
        </w:rPr>
        <w:t>faktor</w:t>
      </w:r>
      <w:proofErr w:type="spellEnd"/>
      <w:r w:rsidR="00CC73C8">
        <w:rPr>
          <w:rFonts w:asciiTheme="majorHAnsi" w:hAnsiTheme="majorHAnsi" w:cstheme="majorHAnsi"/>
          <w:sz w:val="24"/>
          <w:szCs w:val="24"/>
          <w:lang w:val="en-ID"/>
        </w:rPr>
        <w:t xml:space="preserve"> internal dan </w:t>
      </w:r>
      <w:proofErr w:type="spellStart"/>
      <w:r w:rsidR="00CC73C8">
        <w:rPr>
          <w:rFonts w:asciiTheme="majorHAnsi" w:hAnsiTheme="majorHAnsi" w:cstheme="majorHAnsi"/>
          <w:sz w:val="24"/>
          <w:szCs w:val="24"/>
          <w:lang w:val="en-ID"/>
        </w:rPr>
        <w:t>eksternal</w:t>
      </w:r>
      <w:proofErr w:type="spellEnd"/>
      <w:r w:rsidR="00CC73C8">
        <w:rPr>
          <w:rFonts w:asciiTheme="majorHAnsi" w:hAnsiTheme="majorHAnsi" w:cstheme="majorHAnsi"/>
          <w:sz w:val="24"/>
          <w:szCs w:val="24"/>
          <w:lang w:val="en-ID"/>
        </w:rPr>
        <w:t>.</w:t>
      </w:r>
    </w:p>
    <w:p w14:paraId="7363B2BE" w14:textId="77777777" w:rsidR="00B477EF" w:rsidRDefault="00B477EF" w:rsidP="00C648B2">
      <w:pPr>
        <w:jc w:val="both"/>
        <w:rPr>
          <w:rFonts w:asciiTheme="majorHAnsi" w:hAnsiTheme="majorHAnsi" w:cstheme="majorHAnsi"/>
          <w:sz w:val="24"/>
          <w:szCs w:val="24"/>
        </w:rPr>
      </w:pPr>
    </w:p>
    <w:p w14:paraId="0A70ECA8" w14:textId="4E7015C6" w:rsidR="00C648B2" w:rsidRDefault="00247A90" w:rsidP="00C648B2">
      <w:pPr>
        <w:jc w:val="both"/>
        <w:rPr>
          <w:rFonts w:asciiTheme="majorHAnsi" w:hAnsiTheme="majorHAnsi" w:cstheme="majorHAnsi"/>
          <w:sz w:val="24"/>
          <w:szCs w:val="24"/>
        </w:rPr>
      </w:pPr>
      <w:proofErr w:type="spellStart"/>
      <w:r>
        <w:rPr>
          <w:rFonts w:asciiTheme="majorHAnsi" w:hAnsiTheme="majorHAnsi" w:cstheme="majorHAnsi"/>
          <w:sz w:val="24"/>
          <w:szCs w:val="24"/>
        </w:rPr>
        <w:t>Berdasarkan</w:t>
      </w:r>
      <w:proofErr w:type="spellEnd"/>
      <w:r w:rsidR="00B477EF" w:rsidRPr="00AA68B5">
        <w:rPr>
          <w:rFonts w:asciiTheme="majorHAnsi" w:hAnsiTheme="majorHAnsi" w:cstheme="majorHAnsi"/>
          <w:sz w:val="24"/>
          <w:szCs w:val="24"/>
        </w:rPr>
        <w:t xml:space="preserve"> </w:t>
      </w:r>
      <w:proofErr w:type="spellStart"/>
      <w:r w:rsidR="00B477EF" w:rsidRPr="00AA68B5">
        <w:rPr>
          <w:rFonts w:asciiTheme="majorHAnsi" w:hAnsiTheme="majorHAnsi" w:cstheme="majorHAnsi"/>
          <w:sz w:val="24"/>
          <w:szCs w:val="24"/>
        </w:rPr>
        <w:t>artikel</w:t>
      </w:r>
      <w:proofErr w:type="spellEnd"/>
      <w:r w:rsidR="00B477EF" w:rsidRPr="00AA68B5">
        <w:rPr>
          <w:rFonts w:asciiTheme="majorHAnsi" w:hAnsiTheme="majorHAnsi" w:cstheme="majorHAnsi"/>
          <w:sz w:val="24"/>
          <w:szCs w:val="24"/>
        </w:rPr>
        <w:t xml:space="preserve"> </w:t>
      </w:r>
      <w:proofErr w:type="spellStart"/>
      <w:r w:rsidR="00B477EF" w:rsidRPr="00AA68B5">
        <w:rPr>
          <w:rFonts w:asciiTheme="majorHAnsi" w:hAnsiTheme="majorHAnsi" w:cstheme="majorHAnsi"/>
          <w:sz w:val="24"/>
          <w:szCs w:val="24"/>
        </w:rPr>
        <w:t>diatas</w:t>
      </w:r>
      <w:proofErr w:type="spellEnd"/>
      <w:r w:rsidR="00B477EF" w:rsidRPr="00AA68B5">
        <w:rPr>
          <w:rFonts w:asciiTheme="majorHAnsi" w:hAnsiTheme="majorHAnsi" w:cstheme="majorHAnsi"/>
          <w:sz w:val="24"/>
          <w:szCs w:val="24"/>
        </w:rPr>
        <w:t xml:space="preserve">, </w:t>
      </w:r>
      <w:proofErr w:type="spellStart"/>
      <w:r w:rsidR="00B477EF" w:rsidRPr="00AA68B5">
        <w:rPr>
          <w:rFonts w:asciiTheme="majorHAnsi" w:hAnsiTheme="majorHAnsi" w:cstheme="majorHAnsi"/>
          <w:sz w:val="24"/>
          <w:szCs w:val="24"/>
        </w:rPr>
        <w:t>jawablah</w:t>
      </w:r>
      <w:proofErr w:type="spellEnd"/>
      <w:r w:rsidR="00B477EF" w:rsidRPr="00AA68B5">
        <w:rPr>
          <w:rFonts w:asciiTheme="majorHAnsi" w:hAnsiTheme="majorHAnsi" w:cstheme="majorHAnsi"/>
          <w:sz w:val="24"/>
          <w:szCs w:val="24"/>
        </w:rPr>
        <w:t xml:space="preserve"> </w:t>
      </w:r>
      <w:proofErr w:type="spellStart"/>
      <w:proofErr w:type="gramStart"/>
      <w:r w:rsidR="00B477EF" w:rsidRPr="00AA68B5">
        <w:rPr>
          <w:rFonts w:asciiTheme="majorHAnsi" w:hAnsiTheme="majorHAnsi" w:cstheme="majorHAnsi"/>
          <w:sz w:val="24"/>
          <w:szCs w:val="24"/>
        </w:rPr>
        <w:t>pertanyaan</w:t>
      </w:r>
      <w:proofErr w:type="spellEnd"/>
      <w:r>
        <w:rPr>
          <w:rFonts w:asciiTheme="majorHAnsi" w:hAnsiTheme="majorHAnsi" w:cstheme="majorHAnsi"/>
          <w:sz w:val="24"/>
          <w:szCs w:val="24"/>
        </w:rPr>
        <w:t xml:space="preserve"> :</w:t>
      </w:r>
      <w:proofErr w:type="gramEnd"/>
    </w:p>
    <w:p w14:paraId="423105D0" w14:textId="5D6973F5" w:rsidR="003D6184" w:rsidRDefault="003D6184" w:rsidP="00D57055">
      <w:pPr>
        <w:pStyle w:val="ListParagraph"/>
        <w:numPr>
          <w:ilvl w:val="0"/>
          <w:numId w:val="1"/>
        </w:numPr>
        <w:jc w:val="both"/>
        <w:rPr>
          <w:rFonts w:asciiTheme="majorHAnsi" w:hAnsiTheme="majorHAnsi" w:cstheme="majorHAnsi"/>
          <w:sz w:val="24"/>
          <w:szCs w:val="24"/>
        </w:rPr>
      </w:pPr>
      <w:proofErr w:type="spellStart"/>
      <w:r w:rsidRPr="00C644AA">
        <w:rPr>
          <w:rFonts w:asciiTheme="majorHAnsi" w:hAnsiTheme="majorHAnsi" w:cstheme="majorHAnsi"/>
          <w:sz w:val="24"/>
          <w:szCs w:val="24"/>
        </w:rPr>
        <w:t>Menurut</w:t>
      </w:r>
      <w:proofErr w:type="spellEnd"/>
      <w:r w:rsidRPr="00C644AA">
        <w:rPr>
          <w:rFonts w:asciiTheme="majorHAnsi" w:hAnsiTheme="majorHAnsi" w:cstheme="majorHAnsi"/>
          <w:sz w:val="24"/>
          <w:szCs w:val="24"/>
        </w:rPr>
        <w:t xml:space="preserve"> </w:t>
      </w:r>
      <w:proofErr w:type="spellStart"/>
      <w:r w:rsidRPr="00C644AA">
        <w:rPr>
          <w:rFonts w:asciiTheme="majorHAnsi" w:hAnsiTheme="majorHAnsi" w:cstheme="majorHAnsi"/>
          <w:sz w:val="24"/>
          <w:szCs w:val="24"/>
        </w:rPr>
        <w:t>anda</w:t>
      </w:r>
      <w:proofErr w:type="spellEnd"/>
      <w:r w:rsidRPr="00C644AA">
        <w:rPr>
          <w:rFonts w:asciiTheme="majorHAnsi" w:hAnsiTheme="majorHAnsi" w:cstheme="majorHAnsi"/>
          <w:sz w:val="24"/>
          <w:szCs w:val="24"/>
        </w:rPr>
        <w:t xml:space="preserve"> </w:t>
      </w:r>
      <w:proofErr w:type="spellStart"/>
      <w:r w:rsidRPr="00C644AA">
        <w:rPr>
          <w:rFonts w:asciiTheme="majorHAnsi" w:hAnsiTheme="majorHAnsi" w:cstheme="majorHAnsi"/>
          <w:sz w:val="24"/>
          <w:szCs w:val="24"/>
        </w:rPr>
        <w:t>bagaimana</w:t>
      </w:r>
      <w:proofErr w:type="spellEnd"/>
      <w:r w:rsidRPr="00C644AA">
        <w:rPr>
          <w:rFonts w:asciiTheme="majorHAnsi" w:hAnsiTheme="majorHAnsi" w:cstheme="majorHAnsi"/>
          <w:sz w:val="24"/>
          <w:szCs w:val="24"/>
        </w:rPr>
        <w:t xml:space="preserve"> </w:t>
      </w:r>
      <w:proofErr w:type="spellStart"/>
      <w:r w:rsidRPr="00C644AA">
        <w:rPr>
          <w:rFonts w:asciiTheme="majorHAnsi" w:hAnsiTheme="majorHAnsi" w:cstheme="majorHAnsi"/>
          <w:sz w:val="24"/>
          <w:szCs w:val="24"/>
        </w:rPr>
        <w:t>cara</w:t>
      </w:r>
      <w:proofErr w:type="spellEnd"/>
      <w:r w:rsidRPr="00C644AA">
        <w:rPr>
          <w:rFonts w:asciiTheme="majorHAnsi" w:hAnsiTheme="majorHAnsi" w:cstheme="majorHAnsi"/>
          <w:sz w:val="24"/>
          <w:szCs w:val="24"/>
        </w:rPr>
        <w:t xml:space="preserve"> </w:t>
      </w:r>
      <w:proofErr w:type="spellStart"/>
      <w:r w:rsidRPr="00C644AA">
        <w:rPr>
          <w:rFonts w:asciiTheme="majorHAnsi" w:hAnsiTheme="majorHAnsi" w:cstheme="majorHAnsi"/>
          <w:sz w:val="24"/>
          <w:szCs w:val="24"/>
        </w:rPr>
        <w:t>mengatasi</w:t>
      </w:r>
      <w:proofErr w:type="spellEnd"/>
      <w:r w:rsidRPr="00C644AA">
        <w:rPr>
          <w:rFonts w:asciiTheme="majorHAnsi" w:hAnsiTheme="majorHAnsi" w:cstheme="majorHAnsi"/>
          <w:sz w:val="24"/>
          <w:szCs w:val="24"/>
        </w:rPr>
        <w:t xml:space="preserve"> </w:t>
      </w:r>
      <w:proofErr w:type="spellStart"/>
      <w:r w:rsidRPr="00C644AA">
        <w:rPr>
          <w:rFonts w:asciiTheme="majorHAnsi" w:hAnsiTheme="majorHAnsi" w:cstheme="majorHAnsi"/>
          <w:sz w:val="24"/>
          <w:szCs w:val="24"/>
        </w:rPr>
        <w:t>masalah</w:t>
      </w:r>
      <w:proofErr w:type="spellEnd"/>
      <w:r w:rsidRPr="00C644AA">
        <w:rPr>
          <w:rFonts w:asciiTheme="majorHAnsi" w:hAnsiTheme="majorHAnsi" w:cstheme="majorHAnsi"/>
          <w:sz w:val="24"/>
          <w:szCs w:val="24"/>
        </w:rPr>
        <w:t xml:space="preserve"> </w:t>
      </w:r>
      <w:proofErr w:type="spellStart"/>
      <w:r w:rsidR="00AA68B5">
        <w:rPr>
          <w:rFonts w:asciiTheme="majorHAnsi" w:hAnsiTheme="majorHAnsi" w:cstheme="majorHAnsi"/>
          <w:sz w:val="24"/>
          <w:szCs w:val="24"/>
        </w:rPr>
        <w:t>terkait</w:t>
      </w:r>
      <w:proofErr w:type="spellEnd"/>
      <w:r w:rsidR="00AA68B5">
        <w:rPr>
          <w:rFonts w:asciiTheme="majorHAnsi" w:hAnsiTheme="majorHAnsi" w:cstheme="majorHAnsi"/>
          <w:sz w:val="24"/>
          <w:szCs w:val="24"/>
        </w:rPr>
        <w:t xml:space="preserve"> </w:t>
      </w:r>
      <w:r w:rsidR="00B477EF">
        <w:rPr>
          <w:rFonts w:asciiTheme="majorHAnsi" w:hAnsiTheme="majorHAnsi" w:cstheme="majorHAnsi"/>
          <w:sz w:val="24"/>
          <w:szCs w:val="24"/>
        </w:rPr>
        <w:t xml:space="preserve">salah </w:t>
      </w:r>
      <w:proofErr w:type="spellStart"/>
      <w:r w:rsidR="00B477EF">
        <w:rPr>
          <w:rFonts w:asciiTheme="majorHAnsi" w:hAnsiTheme="majorHAnsi" w:cstheme="majorHAnsi"/>
          <w:sz w:val="24"/>
          <w:szCs w:val="24"/>
        </w:rPr>
        <w:t>satu</w:t>
      </w:r>
      <w:proofErr w:type="spellEnd"/>
      <w:r w:rsidR="00B477EF">
        <w:rPr>
          <w:rFonts w:asciiTheme="majorHAnsi" w:hAnsiTheme="majorHAnsi" w:cstheme="majorHAnsi"/>
          <w:sz w:val="24"/>
          <w:szCs w:val="24"/>
        </w:rPr>
        <w:t xml:space="preserve"> </w:t>
      </w:r>
      <w:proofErr w:type="spellStart"/>
      <w:r w:rsidR="00AA68B5">
        <w:rPr>
          <w:rFonts w:asciiTheme="majorHAnsi" w:hAnsiTheme="majorHAnsi" w:cstheme="majorHAnsi"/>
          <w:sz w:val="24"/>
          <w:szCs w:val="24"/>
        </w:rPr>
        <w:t>contoh</w:t>
      </w:r>
      <w:proofErr w:type="spellEnd"/>
      <w:r w:rsidR="00AA68B5">
        <w:rPr>
          <w:rFonts w:asciiTheme="majorHAnsi" w:hAnsiTheme="majorHAnsi" w:cstheme="majorHAnsi"/>
          <w:sz w:val="24"/>
          <w:szCs w:val="24"/>
        </w:rPr>
        <w:t xml:space="preserve"> </w:t>
      </w:r>
      <w:proofErr w:type="spellStart"/>
      <w:r w:rsidR="00AA68B5">
        <w:rPr>
          <w:rFonts w:asciiTheme="majorHAnsi" w:hAnsiTheme="majorHAnsi" w:cstheme="majorHAnsi"/>
          <w:sz w:val="24"/>
          <w:szCs w:val="24"/>
        </w:rPr>
        <w:t>bidang</w:t>
      </w:r>
      <w:proofErr w:type="spellEnd"/>
      <w:r w:rsidR="00AA68B5">
        <w:rPr>
          <w:rFonts w:asciiTheme="majorHAnsi" w:hAnsiTheme="majorHAnsi" w:cstheme="majorHAnsi"/>
          <w:sz w:val="24"/>
          <w:szCs w:val="24"/>
        </w:rPr>
        <w:t xml:space="preserve"> </w:t>
      </w:r>
      <w:proofErr w:type="spellStart"/>
      <w:r w:rsidR="00AA68B5">
        <w:rPr>
          <w:rFonts w:asciiTheme="majorHAnsi" w:hAnsiTheme="majorHAnsi" w:cstheme="majorHAnsi"/>
          <w:sz w:val="24"/>
          <w:szCs w:val="24"/>
        </w:rPr>
        <w:t>usaha</w:t>
      </w:r>
      <w:proofErr w:type="spellEnd"/>
      <w:r w:rsidR="00B477EF">
        <w:rPr>
          <w:rFonts w:asciiTheme="majorHAnsi" w:hAnsiTheme="majorHAnsi" w:cstheme="majorHAnsi"/>
          <w:sz w:val="24"/>
          <w:szCs w:val="24"/>
        </w:rPr>
        <w:t xml:space="preserve"> yang </w:t>
      </w:r>
      <w:proofErr w:type="spellStart"/>
      <w:r w:rsidR="00B477EF">
        <w:rPr>
          <w:rFonts w:asciiTheme="majorHAnsi" w:hAnsiTheme="majorHAnsi" w:cstheme="majorHAnsi"/>
          <w:sz w:val="24"/>
          <w:szCs w:val="24"/>
        </w:rPr>
        <w:t>anda</w:t>
      </w:r>
      <w:proofErr w:type="spellEnd"/>
      <w:r w:rsidR="00B477EF">
        <w:rPr>
          <w:rFonts w:asciiTheme="majorHAnsi" w:hAnsiTheme="majorHAnsi" w:cstheme="majorHAnsi"/>
          <w:sz w:val="24"/>
          <w:szCs w:val="24"/>
        </w:rPr>
        <w:t xml:space="preserve"> </w:t>
      </w:r>
      <w:proofErr w:type="spellStart"/>
      <w:proofErr w:type="gramStart"/>
      <w:r w:rsidR="00B477EF">
        <w:rPr>
          <w:rFonts w:asciiTheme="majorHAnsi" w:hAnsiTheme="majorHAnsi" w:cstheme="majorHAnsi"/>
          <w:sz w:val="24"/>
          <w:szCs w:val="24"/>
        </w:rPr>
        <w:t>pahami</w:t>
      </w:r>
      <w:proofErr w:type="spellEnd"/>
      <w:r w:rsidR="00B477EF">
        <w:rPr>
          <w:rFonts w:asciiTheme="majorHAnsi" w:hAnsiTheme="majorHAnsi" w:cstheme="majorHAnsi"/>
          <w:sz w:val="24"/>
          <w:szCs w:val="24"/>
        </w:rPr>
        <w:t xml:space="preserve"> </w:t>
      </w:r>
      <w:r w:rsidR="00AA68B5">
        <w:rPr>
          <w:rFonts w:asciiTheme="majorHAnsi" w:hAnsiTheme="majorHAnsi" w:cstheme="majorHAnsi"/>
          <w:sz w:val="24"/>
          <w:szCs w:val="24"/>
        </w:rPr>
        <w:t xml:space="preserve"> </w:t>
      </w:r>
      <w:proofErr w:type="spellStart"/>
      <w:r w:rsidR="00AA68B5">
        <w:rPr>
          <w:rFonts w:asciiTheme="majorHAnsi" w:hAnsiTheme="majorHAnsi" w:cstheme="majorHAnsi"/>
          <w:sz w:val="24"/>
          <w:szCs w:val="24"/>
        </w:rPr>
        <w:t>dengan</w:t>
      </w:r>
      <w:proofErr w:type="spellEnd"/>
      <w:proofErr w:type="gramEnd"/>
      <w:r w:rsidR="00AA68B5">
        <w:rPr>
          <w:rFonts w:asciiTheme="majorHAnsi" w:hAnsiTheme="majorHAnsi" w:cstheme="majorHAnsi"/>
          <w:sz w:val="24"/>
          <w:szCs w:val="24"/>
        </w:rPr>
        <w:t xml:space="preserve"> </w:t>
      </w:r>
      <w:proofErr w:type="spellStart"/>
      <w:r w:rsidR="00AA68B5">
        <w:rPr>
          <w:rFonts w:asciiTheme="majorHAnsi" w:hAnsiTheme="majorHAnsi" w:cstheme="majorHAnsi"/>
          <w:sz w:val="24"/>
          <w:szCs w:val="24"/>
        </w:rPr>
        <w:t>menggunakan</w:t>
      </w:r>
      <w:proofErr w:type="spellEnd"/>
      <w:r w:rsidR="00AA68B5">
        <w:rPr>
          <w:rFonts w:asciiTheme="majorHAnsi" w:hAnsiTheme="majorHAnsi" w:cstheme="majorHAnsi"/>
          <w:sz w:val="24"/>
          <w:szCs w:val="24"/>
        </w:rPr>
        <w:t xml:space="preserve"> </w:t>
      </w:r>
      <w:proofErr w:type="spellStart"/>
      <w:r w:rsidR="00AA68B5">
        <w:rPr>
          <w:rFonts w:asciiTheme="majorHAnsi" w:hAnsiTheme="majorHAnsi" w:cstheme="majorHAnsi"/>
          <w:sz w:val="24"/>
          <w:szCs w:val="24"/>
        </w:rPr>
        <w:t>matrik</w:t>
      </w:r>
      <w:proofErr w:type="spellEnd"/>
      <w:r w:rsidR="00AA68B5">
        <w:rPr>
          <w:rFonts w:asciiTheme="majorHAnsi" w:hAnsiTheme="majorHAnsi" w:cstheme="majorHAnsi"/>
          <w:sz w:val="24"/>
          <w:szCs w:val="24"/>
        </w:rPr>
        <w:t xml:space="preserve"> </w:t>
      </w:r>
      <w:proofErr w:type="spellStart"/>
      <w:r w:rsidR="00AA68B5">
        <w:rPr>
          <w:rFonts w:asciiTheme="majorHAnsi" w:hAnsiTheme="majorHAnsi" w:cstheme="majorHAnsi"/>
          <w:sz w:val="24"/>
          <w:szCs w:val="24"/>
        </w:rPr>
        <w:t>analisis</w:t>
      </w:r>
      <w:proofErr w:type="spellEnd"/>
      <w:r w:rsidR="00B477EF">
        <w:rPr>
          <w:rFonts w:asciiTheme="majorHAnsi" w:hAnsiTheme="majorHAnsi" w:cstheme="majorHAnsi"/>
          <w:sz w:val="24"/>
          <w:szCs w:val="24"/>
        </w:rPr>
        <w:t xml:space="preserve"> </w:t>
      </w:r>
      <w:r w:rsidR="00AA68B5">
        <w:rPr>
          <w:rFonts w:asciiTheme="majorHAnsi" w:hAnsiTheme="majorHAnsi" w:cstheme="majorHAnsi"/>
          <w:sz w:val="24"/>
          <w:szCs w:val="24"/>
        </w:rPr>
        <w:t xml:space="preserve"> </w:t>
      </w:r>
      <w:r w:rsidR="00AA68B5" w:rsidRPr="00770466">
        <w:rPr>
          <w:rFonts w:asciiTheme="majorHAnsi" w:hAnsiTheme="majorHAnsi" w:cstheme="majorHAnsi"/>
          <w:b/>
          <w:bCs/>
          <w:sz w:val="24"/>
          <w:szCs w:val="24"/>
        </w:rPr>
        <w:t>SWOT</w:t>
      </w:r>
      <w:r w:rsidR="00AA68B5">
        <w:rPr>
          <w:rFonts w:asciiTheme="majorHAnsi" w:hAnsiTheme="majorHAnsi" w:cstheme="majorHAnsi"/>
          <w:sz w:val="24"/>
          <w:szCs w:val="24"/>
        </w:rPr>
        <w:t xml:space="preserve"> </w:t>
      </w:r>
      <w:r w:rsidR="00770466">
        <w:rPr>
          <w:rFonts w:asciiTheme="majorHAnsi" w:hAnsiTheme="majorHAnsi" w:cstheme="majorHAnsi"/>
          <w:sz w:val="24"/>
          <w:szCs w:val="24"/>
        </w:rPr>
        <w:t xml:space="preserve"> </w:t>
      </w:r>
      <w:proofErr w:type="spellStart"/>
      <w:r w:rsidR="00770466">
        <w:rPr>
          <w:rFonts w:asciiTheme="majorHAnsi" w:hAnsiTheme="majorHAnsi" w:cstheme="majorHAnsi"/>
          <w:sz w:val="24"/>
          <w:szCs w:val="24"/>
        </w:rPr>
        <w:t>sampai</w:t>
      </w:r>
      <w:proofErr w:type="spellEnd"/>
      <w:r w:rsidR="00770466">
        <w:rPr>
          <w:rFonts w:asciiTheme="majorHAnsi" w:hAnsiTheme="majorHAnsi" w:cstheme="majorHAnsi"/>
          <w:sz w:val="24"/>
          <w:szCs w:val="24"/>
        </w:rPr>
        <w:t xml:space="preserve"> </w:t>
      </w:r>
      <w:proofErr w:type="spellStart"/>
      <w:r w:rsidR="00770466">
        <w:rPr>
          <w:rFonts w:asciiTheme="majorHAnsi" w:hAnsiTheme="majorHAnsi" w:cstheme="majorHAnsi"/>
          <w:sz w:val="24"/>
          <w:szCs w:val="24"/>
        </w:rPr>
        <w:t>dengan</w:t>
      </w:r>
      <w:proofErr w:type="spellEnd"/>
      <w:r w:rsidR="00770466">
        <w:rPr>
          <w:rFonts w:asciiTheme="majorHAnsi" w:hAnsiTheme="majorHAnsi" w:cstheme="majorHAnsi"/>
          <w:sz w:val="24"/>
          <w:szCs w:val="24"/>
        </w:rPr>
        <w:t xml:space="preserve"> </w:t>
      </w:r>
      <w:proofErr w:type="spellStart"/>
      <w:r w:rsidR="00770466">
        <w:rPr>
          <w:rFonts w:asciiTheme="majorHAnsi" w:hAnsiTheme="majorHAnsi" w:cstheme="majorHAnsi"/>
          <w:sz w:val="24"/>
          <w:szCs w:val="24"/>
        </w:rPr>
        <w:t>bobot</w:t>
      </w:r>
      <w:proofErr w:type="spellEnd"/>
      <w:r w:rsidR="00770466">
        <w:rPr>
          <w:rFonts w:asciiTheme="majorHAnsi" w:hAnsiTheme="majorHAnsi" w:cstheme="majorHAnsi"/>
          <w:sz w:val="24"/>
          <w:szCs w:val="24"/>
        </w:rPr>
        <w:t xml:space="preserve"> </w:t>
      </w:r>
      <w:proofErr w:type="spellStart"/>
      <w:r w:rsidR="00770466">
        <w:rPr>
          <w:rFonts w:asciiTheme="majorHAnsi" w:hAnsiTheme="majorHAnsi" w:cstheme="majorHAnsi"/>
          <w:sz w:val="24"/>
          <w:szCs w:val="24"/>
        </w:rPr>
        <w:t>kuadrannya</w:t>
      </w:r>
      <w:proofErr w:type="spellEnd"/>
      <w:r w:rsidR="00770466">
        <w:rPr>
          <w:rFonts w:asciiTheme="majorHAnsi" w:hAnsiTheme="majorHAnsi" w:cstheme="majorHAnsi"/>
          <w:sz w:val="24"/>
          <w:szCs w:val="24"/>
        </w:rPr>
        <w:t xml:space="preserve"> </w:t>
      </w:r>
      <w:r w:rsidR="00AA68B5">
        <w:rPr>
          <w:rFonts w:asciiTheme="majorHAnsi" w:hAnsiTheme="majorHAnsi" w:cstheme="majorHAnsi"/>
          <w:sz w:val="24"/>
          <w:szCs w:val="24"/>
        </w:rPr>
        <w:t>!</w:t>
      </w:r>
    </w:p>
    <w:p w14:paraId="793D2438" w14:textId="39A370D4" w:rsidR="00AA68B5" w:rsidRDefault="00AA68B5" w:rsidP="00AA68B5">
      <w:pPr>
        <w:pStyle w:val="ListParagraph"/>
        <w:ind w:left="360"/>
        <w:jc w:val="both"/>
        <w:rPr>
          <w:rFonts w:asciiTheme="majorHAnsi" w:hAnsiTheme="majorHAnsi" w:cstheme="majorHAnsi"/>
          <w:sz w:val="24"/>
          <w:szCs w:val="24"/>
        </w:rPr>
      </w:pPr>
    </w:p>
    <w:p w14:paraId="4E2C51DA" w14:textId="154CF40F" w:rsidR="00AA68B5" w:rsidRDefault="00AA68B5" w:rsidP="00AA68B5">
      <w:pPr>
        <w:pStyle w:val="ListParagraph"/>
        <w:ind w:left="360"/>
        <w:jc w:val="both"/>
        <w:rPr>
          <w:rFonts w:asciiTheme="majorHAnsi" w:hAnsiTheme="majorHAnsi" w:cstheme="majorHAnsi"/>
          <w:sz w:val="24"/>
          <w:szCs w:val="24"/>
        </w:rPr>
      </w:pPr>
    </w:p>
    <w:p w14:paraId="443BB173" w14:textId="411365FD" w:rsidR="00AA68B5" w:rsidRDefault="00AA68B5" w:rsidP="00AA68B5">
      <w:pPr>
        <w:pStyle w:val="ListParagraph"/>
        <w:ind w:left="360"/>
        <w:jc w:val="both"/>
        <w:rPr>
          <w:rFonts w:asciiTheme="majorHAnsi" w:hAnsiTheme="majorHAnsi" w:cstheme="majorHAnsi"/>
          <w:sz w:val="24"/>
          <w:szCs w:val="24"/>
        </w:rPr>
      </w:pPr>
    </w:p>
    <w:p w14:paraId="203C7341" w14:textId="4A1E3E02" w:rsidR="00AA68B5" w:rsidRDefault="00AA68B5" w:rsidP="00AA68B5">
      <w:pPr>
        <w:pStyle w:val="ListParagraph"/>
        <w:ind w:left="360"/>
        <w:jc w:val="both"/>
        <w:rPr>
          <w:rFonts w:asciiTheme="majorHAnsi" w:hAnsiTheme="majorHAnsi" w:cstheme="majorHAnsi"/>
          <w:sz w:val="24"/>
          <w:szCs w:val="24"/>
        </w:rPr>
      </w:pPr>
    </w:p>
    <w:p w14:paraId="053DB1D1" w14:textId="2ADB3F4C" w:rsidR="00AA68B5" w:rsidRDefault="00AA68B5" w:rsidP="00AA68B5">
      <w:pPr>
        <w:pStyle w:val="ListParagraph"/>
        <w:ind w:left="360"/>
        <w:jc w:val="both"/>
        <w:rPr>
          <w:rFonts w:asciiTheme="majorHAnsi" w:hAnsiTheme="majorHAnsi" w:cstheme="majorHAnsi"/>
          <w:sz w:val="24"/>
          <w:szCs w:val="24"/>
        </w:rPr>
      </w:pPr>
    </w:p>
    <w:p w14:paraId="38180C12" w14:textId="0D93D0A1" w:rsidR="00AA68B5" w:rsidRDefault="00AA68B5" w:rsidP="00AA68B5">
      <w:pPr>
        <w:pStyle w:val="ListParagraph"/>
        <w:ind w:left="360"/>
        <w:jc w:val="both"/>
        <w:rPr>
          <w:rFonts w:asciiTheme="majorHAnsi" w:hAnsiTheme="majorHAnsi" w:cstheme="majorHAnsi"/>
          <w:sz w:val="24"/>
          <w:szCs w:val="24"/>
        </w:rPr>
      </w:pPr>
    </w:p>
    <w:p w14:paraId="7AB76BE7" w14:textId="69B37EB1" w:rsidR="00AA68B5" w:rsidRDefault="00AA68B5" w:rsidP="00AA68B5">
      <w:pPr>
        <w:pStyle w:val="ListParagraph"/>
        <w:ind w:left="360"/>
        <w:jc w:val="both"/>
        <w:rPr>
          <w:rFonts w:asciiTheme="majorHAnsi" w:hAnsiTheme="majorHAnsi" w:cstheme="majorHAnsi"/>
          <w:sz w:val="24"/>
          <w:szCs w:val="24"/>
        </w:rPr>
      </w:pPr>
    </w:p>
    <w:p w14:paraId="26103D38" w14:textId="58095CEB" w:rsidR="00AA68B5" w:rsidRDefault="00AA68B5" w:rsidP="00AA68B5">
      <w:pPr>
        <w:pStyle w:val="ListParagraph"/>
        <w:ind w:left="360"/>
        <w:jc w:val="both"/>
        <w:rPr>
          <w:rFonts w:asciiTheme="majorHAnsi" w:hAnsiTheme="majorHAnsi" w:cstheme="majorHAnsi"/>
          <w:sz w:val="24"/>
          <w:szCs w:val="24"/>
        </w:rPr>
      </w:pPr>
    </w:p>
    <w:p w14:paraId="7A3E7976" w14:textId="49C698C1" w:rsidR="00AA68B5" w:rsidRDefault="00AA68B5" w:rsidP="00AA68B5">
      <w:pPr>
        <w:pStyle w:val="ListParagraph"/>
        <w:ind w:left="360"/>
        <w:jc w:val="both"/>
        <w:rPr>
          <w:rFonts w:asciiTheme="majorHAnsi" w:hAnsiTheme="majorHAnsi" w:cstheme="majorHAnsi"/>
          <w:sz w:val="24"/>
          <w:szCs w:val="24"/>
        </w:rPr>
      </w:pPr>
    </w:p>
    <w:p w14:paraId="62DF0BBD" w14:textId="6B2FDF24" w:rsidR="00AA68B5" w:rsidRPr="00B477EF" w:rsidRDefault="00AA68B5" w:rsidP="00AA68B5">
      <w:pPr>
        <w:pStyle w:val="ListParagraph"/>
        <w:ind w:left="360"/>
        <w:jc w:val="center"/>
        <w:rPr>
          <w:rFonts w:ascii="Arial" w:hAnsi="Arial" w:cs="Arial"/>
          <w:b/>
          <w:bCs/>
          <w:sz w:val="24"/>
          <w:szCs w:val="24"/>
        </w:rPr>
      </w:pPr>
      <w:r w:rsidRPr="00B477EF">
        <w:rPr>
          <w:rFonts w:ascii="Arial" w:hAnsi="Arial" w:cs="Arial"/>
          <w:b/>
          <w:bCs/>
          <w:sz w:val="24"/>
          <w:szCs w:val="24"/>
        </w:rPr>
        <w:t xml:space="preserve">SELAMAT BEKERJA </w:t>
      </w:r>
    </w:p>
    <w:p w14:paraId="6AF8829E" w14:textId="77777777" w:rsidR="00AA68B5" w:rsidRDefault="00AA68B5" w:rsidP="00C644AA">
      <w:pPr>
        <w:jc w:val="both"/>
        <w:rPr>
          <w:rFonts w:asciiTheme="majorHAnsi" w:hAnsiTheme="majorHAnsi" w:cstheme="majorHAnsi"/>
          <w:sz w:val="24"/>
          <w:szCs w:val="24"/>
        </w:rPr>
      </w:pPr>
    </w:p>
    <w:p w14:paraId="5B487BC2" w14:textId="77777777" w:rsidR="00AA68B5" w:rsidRDefault="00AA68B5" w:rsidP="00C644AA">
      <w:pPr>
        <w:jc w:val="both"/>
        <w:rPr>
          <w:rFonts w:asciiTheme="majorHAnsi" w:hAnsiTheme="majorHAnsi" w:cstheme="majorHAnsi"/>
          <w:b/>
          <w:sz w:val="24"/>
          <w:szCs w:val="24"/>
        </w:rPr>
      </w:pPr>
    </w:p>
    <w:p w14:paraId="28D94428" w14:textId="77777777" w:rsidR="00AA68B5" w:rsidRDefault="00AA68B5" w:rsidP="00C644AA">
      <w:pPr>
        <w:jc w:val="both"/>
        <w:rPr>
          <w:rFonts w:asciiTheme="majorHAnsi" w:hAnsiTheme="majorHAnsi" w:cstheme="majorHAnsi"/>
          <w:b/>
          <w:sz w:val="24"/>
          <w:szCs w:val="24"/>
        </w:rPr>
      </w:pPr>
    </w:p>
    <w:p w14:paraId="6FABEE43" w14:textId="77777777" w:rsidR="00AA68B5" w:rsidRDefault="00AA68B5" w:rsidP="00C644AA">
      <w:pPr>
        <w:jc w:val="both"/>
        <w:rPr>
          <w:rFonts w:asciiTheme="majorHAnsi" w:hAnsiTheme="majorHAnsi" w:cstheme="majorHAnsi"/>
          <w:b/>
          <w:sz w:val="24"/>
          <w:szCs w:val="24"/>
        </w:rPr>
      </w:pPr>
    </w:p>
    <w:p w14:paraId="0C73C909" w14:textId="77777777" w:rsidR="00AA68B5" w:rsidRDefault="00AA68B5" w:rsidP="00C644AA">
      <w:pPr>
        <w:jc w:val="both"/>
        <w:rPr>
          <w:rFonts w:asciiTheme="majorHAnsi" w:hAnsiTheme="majorHAnsi" w:cstheme="majorHAnsi"/>
          <w:b/>
          <w:sz w:val="24"/>
          <w:szCs w:val="24"/>
        </w:rPr>
      </w:pPr>
    </w:p>
    <w:p w14:paraId="41D795D7" w14:textId="77777777" w:rsidR="00AA68B5" w:rsidRDefault="00AA68B5" w:rsidP="00C644AA">
      <w:pPr>
        <w:jc w:val="both"/>
        <w:rPr>
          <w:rFonts w:asciiTheme="majorHAnsi" w:hAnsiTheme="majorHAnsi" w:cstheme="majorHAnsi"/>
          <w:b/>
          <w:sz w:val="24"/>
          <w:szCs w:val="24"/>
        </w:rPr>
      </w:pPr>
    </w:p>
    <w:p w14:paraId="2EF13B64" w14:textId="77777777" w:rsidR="00AA68B5" w:rsidRDefault="00AA68B5" w:rsidP="00C644AA">
      <w:pPr>
        <w:jc w:val="both"/>
        <w:rPr>
          <w:rFonts w:asciiTheme="majorHAnsi" w:hAnsiTheme="majorHAnsi" w:cstheme="majorHAnsi"/>
          <w:b/>
          <w:sz w:val="24"/>
          <w:szCs w:val="24"/>
        </w:rPr>
      </w:pPr>
    </w:p>
    <w:sectPr w:rsidR="00AA68B5">
      <w:headerReference w:type="default" r:id="rId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96846" w14:textId="77777777" w:rsidR="00B8541F" w:rsidRDefault="00B8541F" w:rsidP="00B17E80">
      <w:pPr>
        <w:spacing w:after="0" w:line="240" w:lineRule="auto"/>
      </w:pPr>
      <w:r>
        <w:separator/>
      </w:r>
    </w:p>
  </w:endnote>
  <w:endnote w:type="continuationSeparator" w:id="0">
    <w:p w14:paraId="540656EF" w14:textId="77777777" w:rsidR="00B8541F" w:rsidRDefault="00B8541F" w:rsidP="00B17E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6C4C39" w14:textId="77777777" w:rsidR="00B8541F" w:rsidRDefault="00B8541F" w:rsidP="00B17E80">
      <w:pPr>
        <w:spacing w:after="0" w:line="240" w:lineRule="auto"/>
      </w:pPr>
      <w:r>
        <w:separator/>
      </w:r>
    </w:p>
  </w:footnote>
  <w:footnote w:type="continuationSeparator" w:id="0">
    <w:p w14:paraId="251DD18A" w14:textId="77777777" w:rsidR="00B8541F" w:rsidRDefault="00B8541F" w:rsidP="00B17E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48F45" w14:textId="7FEF9D6A" w:rsidR="00B17E80" w:rsidRPr="00B17E80" w:rsidRDefault="00B17E80" w:rsidP="00B17E80">
    <w:pPr>
      <w:pStyle w:val="Header"/>
      <w:ind w:left="1843"/>
      <w:jc w:val="center"/>
      <w:rPr>
        <w:b/>
        <w:bCs/>
        <w:sz w:val="28"/>
        <w:szCs w:val="28"/>
      </w:rPr>
    </w:pPr>
    <w:r>
      <w:rPr>
        <w:b/>
        <w:bCs/>
        <w:noProof/>
        <w:sz w:val="28"/>
        <w:szCs w:val="28"/>
      </w:rPr>
      <w:drawing>
        <wp:anchor distT="0" distB="0" distL="114300" distR="114300" simplePos="0" relativeHeight="251658240" behindDoc="0" locked="0" layoutInCell="1" allowOverlap="1" wp14:anchorId="32BF6989" wp14:editId="17E79077">
          <wp:simplePos x="0" y="0"/>
          <wp:positionH relativeFrom="column">
            <wp:posOffset>323850</wp:posOffset>
          </wp:positionH>
          <wp:positionV relativeFrom="paragraph">
            <wp:posOffset>-133350</wp:posOffset>
          </wp:positionV>
          <wp:extent cx="990600" cy="990600"/>
          <wp:effectExtent l="0" t="0" r="0" b="0"/>
          <wp:wrapNone/>
          <wp:docPr id="5" name="Picture 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B17E80">
      <w:rPr>
        <w:b/>
        <w:bCs/>
        <w:sz w:val="28"/>
        <w:szCs w:val="28"/>
      </w:rPr>
      <w:t xml:space="preserve">PANITIA UJIAN </w:t>
    </w:r>
    <w:r w:rsidR="003170E3">
      <w:rPr>
        <w:b/>
        <w:bCs/>
        <w:sz w:val="28"/>
        <w:szCs w:val="28"/>
      </w:rPr>
      <w:t xml:space="preserve">AKHIR </w:t>
    </w:r>
    <w:r w:rsidRPr="00B17E80">
      <w:rPr>
        <w:b/>
        <w:bCs/>
        <w:sz w:val="28"/>
        <w:szCs w:val="28"/>
      </w:rPr>
      <w:t>SEMESTER GANJIL 202</w:t>
    </w:r>
    <w:r w:rsidR="003170E3">
      <w:rPr>
        <w:b/>
        <w:bCs/>
        <w:sz w:val="28"/>
        <w:szCs w:val="28"/>
      </w:rPr>
      <w:t>3</w:t>
    </w:r>
    <w:r w:rsidRPr="00B17E80">
      <w:rPr>
        <w:b/>
        <w:bCs/>
        <w:sz w:val="28"/>
        <w:szCs w:val="28"/>
      </w:rPr>
      <w:t>/202</w:t>
    </w:r>
    <w:r w:rsidR="003170E3">
      <w:rPr>
        <w:b/>
        <w:bCs/>
        <w:sz w:val="28"/>
        <w:szCs w:val="28"/>
      </w:rPr>
      <w:t>4</w:t>
    </w:r>
  </w:p>
  <w:p w14:paraId="11DF86C1" w14:textId="408378F7" w:rsidR="00B17E80" w:rsidRDefault="00B17E80" w:rsidP="00B17E80">
    <w:pPr>
      <w:pStyle w:val="Header"/>
      <w:ind w:left="1843"/>
      <w:jc w:val="center"/>
    </w:pPr>
    <w:r>
      <w:t>YAYASAN PAKUAN SILIWANGI</w:t>
    </w:r>
  </w:p>
  <w:p w14:paraId="723B1573" w14:textId="76BA3B0D" w:rsidR="00B17E80" w:rsidRDefault="00B17E80" w:rsidP="00B17E80">
    <w:pPr>
      <w:pStyle w:val="Header"/>
      <w:ind w:left="1843"/>
      <w:jc w:val="center"/>
    </w:pPr>
    <w:r>
      <w:t>UNIVERSITAS PAKUAN</w:t>
    </w:r>
  </w:p>
  <w:p w14:paraId="08334949" w14:textId="7C14D832" w:rsidR="00B17E80" w:rsidRDefault="00B17E80" w:rsidP="00B17E80">
    <w:pPr>
      <w:pStyle w:val="Header"/>
      <w:ind w:left="1843"/>
      <w:jc w:val="center"/>
      <w:rPr>
        <w:b/>
        <w:bCs/>
      </w:rPr>
    </w:pPr>
    <w:r w:rsidRPr="00B17E80">
      <w:rPr>
        <w:b/>
        <w:bCs/>
      </w:rPr>
      <w:t>FAKULTAS TEKNIK</w:t>
    </w:r>
  </w:p>
  <w:p w14:paraId="46B70281" w14:textId="6282E75D" w:rsidR="00B17E80" w:rsidRPr="00B17E80" w:rsidRDefault="00B17E80" w:rsidP="00B17E80">
    <w:pPr>
      <w:pStyle w:val="Header"/>
      <w:ind w:left="1843"/>
      <w:jc w:val="center"/>
      <w:rPr>
        <w:b/>
        <w:bCs/>
      </w:rPr>
    </w:pPr>
    <w:r>
      <w:rPr>
        <w:b/>
        <w:bCs/>
      </w:rPr>
      <w:t>Jl. Pakuan PO Box. 452 Telp/Fax. (0251) 8311007 Bogor</w:t>
    </w:r>
  </w:p>
  <w:p w14:paraId="10659509" w14:textId="52F2C781" w:rsidR="00B17E80" w:rsidRDefault="00B17E80">
    <w:pPr>
      <w:pStyle w:val="Header"/>
    </w:pPr>
    <w:r w:rsidRPr="00C644AA">
      <w:rPr>
        <w:rFonts w:asciiTheme="majorHAnsi" w:eastAsia="Arial Unicode MS" w:hAnsiTheme="majorHAnsi" w:cstheme="majorHAnsi"/>
        <w:noProof/>
        <w:color w:val="000000" w:themeColor="text1"/>
        <w:sz w:val="24"/>
        <w:szCs w:val="24"/>
      </w:rPr>
      <mc:AlternateContent>
        <mc:Choice Requires="wps">
          <w:drawing>
            <wp:anchor distT="0" distB="0" distL="114300" distR="114300" simplePos="0" relativeHeight="251660288" behindDoc="0" locked="0" layoutInCell="1" allowOverlap="1" wp14:anchorId="2C89E887" wp14:editId="3AB289C5">
              <wp:simplePos x="0" y="0"/>
              <wp:positionH relativeFrom="column">
                <wp:posOffset>-257175</wp:posOffset>
              </wp:positionH>
              <wp:positionV relativeFrom="paragraph">
                <wp:posOffset>120015</wp:posOffset>
              </wp:positionV>
              <wp:extent cx="6360795" cy="0"/>
              <wp:effectExtent l="0" t="19050" r="2095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736EEDCB" id="_x0000_t32" coordsize="21600,21600" o:spt="32" o:oned="t" path="m,l21600,21600e" filled="f">
              <v:path arrowok="t" fillok="f" o:connecttype="none"/>
              <o:lock v:ext="edit" shapetype="t"/>
            </v:shapetype>
            <v:shape id="Straight Arrow Connector 1" o:spid="_x0000_s1026" type="#_x0000_t32" style="position:absolute;margin-left:-20.25pt;margin-top:9.45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" strokecolor="black [3200]" strokeweight="2.5pt">
              <v:shadow color="#868686"/>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6E7CD6"/>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00234B2"/>
    <w:multiLevelType w:val="hybridMultilevel"/>
    <w:tmpl w:val="A20E5C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10" w:hanging="360"/>
      </w:pPr>
    </w:lvl>
    <w:lvl w:ilvl="2" w:tplc="0409001B" w:tentative="1">
      <w:start w:val="1"/>
      <w:numFmt w:val="lowerRoman"/>
      <w:lvlText w:val="%3."/>
      <w:lvlJc w:val="right"/>
      <w:pPr>
        <w:ind w:left="1530" w:hanging="180"/>
      </w:pPr>
    </w:lvl>
    <w:lvl w:ilvl="3" w:tplc="0409000F" w:tentative="1">
      <w:start w:val="1"/>
      <w:numFmt w:val="decimal"/>
      <w:lvlText w:val="%4."/>
      <w:lvlJc w:val="left"/>
      <w:pPr>
        <w:ind w:left="2250" w:hanging="360"/>
      </w:pPr>
    </w:lvl>
    <w:lvl w:ilvl="4" w:tplc="04090019" w:tentative="1">
      <w:start w:val="1"/>
      <w:numFmt w:val="lowerLetter"/>
      <w:lvlText w:val="%5."/>
      <w:lvlJc w:val="left"/>
      <w:pPr>
        <w:ind w:left="2970" w:hanging="360"/>
      </w:pPr>
    </w:lvl>
    <w:lvl w:ilvl="5" w:tplc="0409001B" w:tentative="1">
      <w:start w:val="1"/>
      <w:numFmt w:val="lowerRoman"/>
      <w:lvlText w:val="%6."/>
      <w:lvlJc w:val="right"/>
      <w:pPr>
        <w:ind w:left="3690" w:hanging="180"/>
      </w:pPr>
    </w:lvl>
    <w:lvl w:ilvl="6" w:tplc="0409000F" w:tentative="1">
      <w:start w:val="1"/>
      <w:numFmt w:val="decimal"/>
      <w:lvlText w:val="%7."/>
      <w:lvlJc w:val="left"/>
      <w:pPr>
        <w:ind w:left="4410" w:hanging="360"/>
      </w:pPr>
    </w:lvl>
    <w:lvl w:ilvl="7" w:tplc="04090019" w:tentative="1">
      <w:start w:val="1"/>
      <w:numFmt w:val="lowerLetter"/>
      <w:lvlText w:val="%8."/>
      <w:lvlJc w:val="left"/>
      <w:pPr>
        <w:ind w:left="5130" w:hanging="360"/>
      </w:pPr>
    </w:lvl>
    <w:lvl w:ilvl="8" w:tplc="0409001B" w:tentative="1">
      <w:start w:val="1"/>
      <w:numFmt w:val="lowerRoman"/>
      <w:lvlText w:val="%9."/>
      <w:lvlJc w:val="right"/>
      <w:pPr>
        <w:ind w:left="5850" w:hanging="180"/>
      </w:pPr>
    </w:lvl>
  </w:abstractNum>
  <w:abstractNum w:abstractNumId="2" w15:restartNumberingAfterBreak="0">
    <w:nsid w:val="50FD3C8F"/>
    <w:multiLevelType w:val="hybridMultilevel"/>
    <w:tmpl w:val="F732D5CE"/>
    <w:lvl w:ilvl="0" w:tplc="FBE89F3A">
      <w:start w:val="1"/>
      <w:numFmt w:val="bullet"/>
      <w:lvlText w:val=" "/>
      <w:lvlJc w:val="left"/>
      <w:pPr>
        <w:tabs>
          <w:tab w:val="num" w:pos="360"/>
        </w:tabs>
        <w:ind w:left="360" w:hanging="360"/>
      </w:pPr>
      <w:rPr>
        <w:rFonts w:ascii="Calibri" w:hAnsi="Calibri" w:hint="default"/>
      </w:rPr>
    </w:lvl>
    <w:lvl w:ilvl="1" w:tplc="FE20D2AA" w:tentative="1">
      <w:start w:val="1"/>
      <w:numFmt w:val="bullet"/>
      <w:lvlText w:val=" "/>
      <w:lvlJc w:val="left"/>
      <w:pPr>
        <w:tabs>
          <w:tab w:val="num" w:pos="1080"/>
        </w:tabs>
        <w:ind w:left="1080" w:hanging="360"/>
      </w:pPr>
      <w:rPr>
        <w:rFonts w:ascii="Calibri" w:hAnsi="Calibri" w:hint="default"/>
      </w:rPr>
    </w:lvl>
    <w:lvl w:ilvl="2" w:tplc="6874B872" w:tentative="1">
      <w:start w:val="1"/>
      <w:numFmt w:val="bullet"/>
      <w:lvlText w:val=" "/>
      <w:lvlJc w:val="left"/>
      <w:pPr>
        <w:tabs>
          <w:tab w:val="num" w:pos="1800"/>
        </w:tabs>
        <w:ind w:left="1800" w:hanging="360"/>
      </w:pPr>
      <w:rPr>
        <w:rFonts w:ascii="Calibri" w:hAnsi="Calibri" w:hint="default"/>
      </w:rPr>
    </w:lvl>
    <w:lvl w:ilvl="3" w:tplc="91E6BBE4" w:tentative="1">
      <w:start w:val="1"/>
      <w:numFmt w:val="bullet"/>
      <w:lvlText w:val=" "/>
      <w:lvlJc w:val="left"/>
      <w:pPr>
        <w:tabs>
          <w:tab w:val="num" w:pos="2520"/>
        </w:tabs>
        <w:ind w:left="2520" w:hanging="360"/>
      </w:pPr>
      <w:rPr>
        <w:rFonts w:ascii="Calibri" w:hAnsi="Calibri" w:hint="default"/>
      </w:rPr>
    </w:lvl>
    <w:lvl w:ilvl="4" w:tplc="C9B841D0" w:tentative="1">
      <w:start w:val="1"/>
      <w:numFmt w:val="bullet"/>
      <w:lvlText w:val=" "/>
      <w:lvlJc w:val="left"/>
      <w:pPr>
        <w:tabs>
          <w:tab w:val="num" w:pos="3240"/>
        </w:tabs>
        <w:ind w:left="3240" w:hanging="360"/>
      </w:pPr>
      <w:rPr>
        <w:rFonts w:ascii="Calibri" w:hAnsi="Calibri" w:hint="default"/>
      </w:rPr>
    </w:lvl>
    <w:lvl w:ilvl="5" w:tplc="48B83108" w:tentative="1">
      <w:start w:val="1"/>
      <w:numFmt w:val="bullet"/>
      <w:lvlText w:val=" "/>
      <w:lvlJc w:val="left"/>
      <w:pPr>
        <w:tabs>
          <w:tab w:val="num" w:pos="3960"/>
        </w:tabs>
        <w:ind w:left="3960" w:hanging="360"/>
      </w:pPr>
      <w:rPr>
        <w:rFonts w:ascii="Calibri" w:hAnsi="Calibri" w:hint="default"/>
      </w:rPr>
    </w:lvl>
    <w:lvl w:ilvl="6" w:tplc="6C987FEA" w:tentative="1">
      <w:start w:val="1"/>
      <w:numFmt w:val="bullet"/>
      <w:lvlText w:val=" "/>
      <w:lvlJc w:val="left"/>
      <w:pPr>
        <w:tabs>
          <w:tab w:val="num" w:pos="4680"/>
        </w:tabs>
        <w:ind w:left="4680" w:hanging="360"/>
      </w:pPr>
      <w:rPr>
        <w:rFonts w:ascii="Calibri" w:hAnsi="Calibri" w:hint="default"/>
      </w:rPr>
    </w:lvl>
    <w:lvl w:ilvl="7" w:tplc="DCD45F0E" w:tentative="1">
      <w:start w:val="1"/>
      <w:numFmt w:val="bullet"/>
      <w:lvlText w:val=" "/>
      <w:lvlJc w:val="left"/>
      <w:pPr>
        <w:tabs>
          <w:tab w:val="num" w:pos="5400"/>
        </w:tabs>
        <w:ind w:left="5400" w:hanging="360"/>
      </w:pPr>
      <w:rPr>
        <w:rFonts w:ascii="Calibri" w:hAnsi="Calibri" w:hint="default"/>
      </w:rPr>
    </w:lvl>
    <w:lvl w:ilvl="8" w:tplc="2A60032C" w:tentative="1">
      <w:start w:val="1"/>
      <w:numFmt w:val="bullet"/>
      <w:lvlText w:val=" "/>
      <w:lvlJc w:val="left"/>
      <w:pPr>
        <w:tabs>
          <w:tab w:val="num" w:pos="6120"/>
        </w:tabs>
        <w:ind w:left="6120" w:hanging="360"/>
      </w:pPr>
      <w:rPr>
        <w:rFonts w:ascii="Calibri" w:hAnsi="Calibri" w:hint="default"/>
      </w:rPr>
    </w:lvl>
  </w:abstractNum>
  <w:abstractNum w:abstractNumId="3" w15:restartNumberingAfterBreak="0">
    <w:nsid w:val="59847316"/>
    <w:multiLevelType w:val="hybridMultilevel"/>
    <w:tmpl w:val="E7E24550"/>
    <w:lvl w:ilvl="0" w:tplc="5D2834C8">
      <w:start w:val="1"/>
      <w:numFmt w:val="bullet"/>
      <w:lvlText w:val=""/>
      <w:lvlJc w:val="left"/>
      <w:pPr>
        <w:tabs>
          <w:tab w:val="num" w:pos="720"/>
        </w:tabs>
        <w:ind w:left="720" w:hanging="360"/>
      </w:pPr>
      <w:rPr>
        <w:rFonts w:ascii="Wingdings" w:hAnsi="Wingdings" w:hint="default"/>
      </w:rPr>
    </w:lvl>
    <w:lvl w:ilvl="1" w:tplc="6BFE5980" w:tentative="1">
      <w:start w:val="1"/>
      <w:numFmt w:val="bullet"/>
      <w:lvlText w:val=""/>
      <w:lvlJc w:val="left"/>
      <w:pPr>
        <w:tabs>
          <w:tab w:val="num" w:pos="1440"/>
        </w:tabs>
        <w:ind w:left="1440" w:hanging="360"/>
      </w:pPr>
      <w:rPr>
        <w:rFonts w:ascii="Wingdings" w:hAnsi="Wingdings" w:hint="default"/>
      </w:rPr>
    </w:lvl>
    <w:lvl w:ilvl="2" w:tplc="0FA8F982" w:tentative="1">
      <w:start w:val="1"/>
      <w:numFmt w:val="bullet"/>
      <w:lvlText w:val=""/>
      <w:lvlJc w:val="left"/>
      <w:pPr>
        <w:tabs>
          <w:tab w:val="num" w:pos="2160"/>
        </w:tabs>
        <w:ind w:left="2160" w:hanging="360"/>
      </w:pPr>
      <w:rPr>
        <w:rFonts w:ascii="Wingdings" w:hAnsi="Wingdings" w:hint="default"/>
      </w:rPr>
    </w:lvl>
    <w:lvl w:ilvl="3" w:tplc="AAF024D4" w:tentative="1">
      <w:start w:val="1"/>
      <w:numFmt w:val="bullet"/>
      <w:lvlText w:val=""/>
      <w:lvlJc w:val="left"/>
      <w:pPr>
        <w:tabs>
          <w:tab w:val="num" w:pos="2880"/>
        </w:tabs>
        <w:ind w:left="2880" w:hanging="360"/>
      </w:pPr>
      <w:rPr>
        <w:rFonts w:ascii="Wingdings" w:hAnsi="Wingdings" w:hint="default"/>
      </w:rPr>
    </w:lvl>
    <w:lvl w:ilvl="4" w:tplc="516AC8C6" w:tentative="1">
      <w:start w:val="1"/>
      <w:numFmt w:val="bullet"/>
      <w:lvlText w:val=""/>
      <w:lvlJc w:val="left"/>
      <w:pPr>
        <w:tabs>
          <w:tab w:val="num" w:pos="3600"/>
        </w:tabs>
        <w:ind w:left="3600" w:hanging="360"/>
      </w:pPr>
      <w:rPr>
        <w:rFonts w:ascii="Wingdings" w:hAnsi="Wingdings" w:hint="default"/>
      </w:rPr>
    </w:lvl>
    <w:lvl w:ilvl="5" w:tplc="D16CBBD2" w:tentative="1">
      <w:start w:val="1"/>
      <w:numFmt w:val="bullet"/>
      <w:lvlText w:val=""/>
      <w:lvlJc w:val="left"/>
      <w:pPr>
        <w:tabs>
          <w:tab w:val="num" w:pos="4320"/>
        </w:tabs>
        <w:ind w:left="4320" w:hanging="360"/>
      </w:pPr>
      <w:rPr>
        <w:rFonts w:ascii="Wingdings" w:hAnsi="Wingdings" w:hint="default"/>
      </w:rPr>
    </w:lvl>
    <w:lvl w:ilvl="6" w:tplc="0E24BF94" w:tentative="1">
      <w:start w:val="1"/>
      <w:numFmt w:val="bullet"/>
      <w:lvlText w:val=""/>
      <w:lvlJc w:val="left"/>
      <w:pPr>
        <w:tabs>
          <w:tab w:val="num" w:pos="5040"/>
        </w:tabs>
        <w:ind w:left="5040" w:hanging="360"/>
      </w:pPr>
      <w:rPr>
        <w:rFonts w:ascii="Wingdings" w:hAnsi="Wingdings" w:hint="default"/>
      </w:rPr>
    </w:lvl>
    <w:lvl w:ilvl="7" w:tplc="080ABB72" w:tentative="1">
      <w:start w:val="1"/>
      <w:numFmt w:val="bullet"/>
      <w:lvlText w:val=""/>
      <w:lvlJc w:val="left"/>
      <w:pPr>
        <w:tabs>
          <w:tab w:val="num" w:pos="5760"/>
        </w:tabs>
        <w:ind w:left="5760" w:hanging="360"/>
      </w:pPr>
      <w:rPr>
        <w:rFonts w:ascii="Wingdings" w:hAnsi="Wingdings" w:hint="default"/>
      </w:rPr>
    </w:lvl>
    <w:lvl w:ilvl="8" w:tplc="B2B088DC"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3FE22C0"/>
    <w:multiLevelType w:val="hybridMultilevel"/>
    <w:tmpl w:val="A5D67B22"/>
    <w:lvl w:ilvl="0" w:tplc="3CDC32E2">
      <w:start w:val="1"/>
      <w:numFmt w:val="bullet"/>
      <w:lvlText w:val=""/>
      <w:lvlJc w:val="left"/>
      <w:pPr>
        <w:tabs>
          <w:tab w:val="num" w:pos="720"/>
        </w:tabs>
        <w:ind w:left="720" w:hanging="360"/>
      </w:pPr>
      <w:rPr>
        <w:rFonts w:ascii="Wingdings" w:hAnsi="Wingdings" w:hint="default"/>
      </w:rPr>
    </w:lvl>
    <w:lvl w:ilvl="1" w:tplc="83B05D6E" w:tentative="1">
      <w:start w:val="1"/>
      <w:numFmt w:val="bullet"/>
      <w:lvlText w:val=""/>
      <w:lvlJc w:val="left"/>
      <w:pPr>
        <w:tabs>
          <w:tab w:val="num" w:pos="1440"/>
        </w:tabs>
        <w:ind w:left="1440" w:hanging="360"/>
      </w:pPr>
      <w:rPr>
        <w:rFonts w:ascii="Wingdings" w:hAnsi="Wingdings" w:hint="default"/>
      </w:rPr>
    </w:lvl>
    <w:lvl w:ilvl="2" w:tplc="C974F62E" w:tentative="1">
      <w:start w:val="1"/>
      <w:numFmt w:val="bullet"/>
      <w:lvlText w:val=""/>
      <w:lvlJc w:val="left"/>
      <w:pPr>
        <w:tabs>
          <w:tab w:val="num" w:pos="2160"/>
        </w:tabs>
        <w:ind w:left="2160" w:hanging="360"/>
      </w:pPr>
      <w:rPr>
        <w:rFonts w:ascii="Wingdings" w:hAnsi="Wingdings" w:hint="default"/>
      </w:rPr>
    </w:lvl>
    <w:lvl w:ilvl="3" w:tplc="D6CAB788" w:tentative="1">
      <w:start w:val="1"/>
      <w:numFmt w:val="bullet"/>
      <w:lvlText w:val=""/>
      <w:lvlJc w:val="left"/>
      <w:pPr>
        <w:tabs>
          <w:tab w:val="num" w:pos="2880"/>
        </w:tabs>
        <w:ind w:left="2880" w:hanging="360"/>
      </w:pPr>
      <w:rPr>
        <w:rFonts w:ascii="Wingdings" w:hAnsi="Wingdings" w:hint="default"/>
      </w:rPr>
    </w:lvl>
    <w:lvl w:ilvl="4" w:tplc="4E58E6EC" w:tentative="1">
      <w:start w:val="1"/>
      <w:numFmt w:val="bullet"/>
      <w:lvlText w:val=""/>
      <w:lvlJc w:val="left"/>
      <w:pPr>
        <w:tabs>
          <w:tab w:val="num" w:pos="3600"/>
        </w:tabs>
        <w:ind w:left="3600" w:hanging="360"/>
      </w:pPr>
      <w:rPr>
        <w:rFonts w:ascii="Wingdings" w:hAnsi="Wingdings" w:hint="default"/>
      </w:rPr>
    </w:lvl>
    <w:lvl w:ilvl="5" w:tplc="81C8581A" w:tentative="1">
      <w:start w:val="1"/>
      <w:numFmt w:val="bullet"/>
      <w:lvlText w:val=""/>
      <w:lvlJc w:val="left"/>
      <w:pPr>
        <w:tabs>
          <w:tab w:val="num" w:pos="4320"/>
        </w:tabs>
        <w:ind w:left="4320" w:hanging="360"/>
      </w:pPr>
      <w:rPr>
        <w:rFonts w:ascii="Wingdings" w:hAnsi="Wingdings" w:hint="default"/>
      </w:rPr>
    </w:lvl>
    <w:lvl w:ilvl="6" w:tplc="49084CA0" w:tentative="1">
      <w:start w:val="1"/>
      <w:numFmt w:val="bullet"/>
      <w:lvlText w:val=""/>
      <w:lvlJc w:val="left"/>
      <w:pPr>
        <w:tabs>
          <w:tab w:val="num" w:pos="5040"/>
        </w:tabs>
        <w:ind w:left="5040" w:hanging="360"/>
      </w:pPr>
      <w:rPr>
        <w:rFonts w:ascii="Wingdings" w:hAnsi="Wingdings" w:hint="default"/>
      </w:rPr>
    </w:lvl>
    <w:lvl w:ilvl="7" w:tplc="27EE59DC" w:tentative="1">
      <w:start w:val="1"/>
      <w:numFmt w:val="bullet"/>
      <w:lvlText w:val=""/>
      <w:lvlJc w:val="left"/>
      <w:pPr>
        <w:tabs>
          <w:tab w:val="num" w:pos="5760"/>
        </w:tabs>
        <w:ind w:left="5760" w:hanging="360"/>
      </w:pPr>
      <w:rPr>
        <w:rFonts w:ascii="Wingdings" w:hAnsi="Wingdings" w:hint="default"/>
      </w:rPr>
    </w:lvl>
    <w:lvl w:ilvl="8" w:tplc="BC0EF3C6"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F1D"/>
    <w:rsid w:val="001C1786"/>
    <w:rsid w:val="001F6667"/>
    <w:rsid w:val="00247A90"/>
    <w:rsid w:val="002E78E1"/>
    <w:rsid w:val="00311386"/>
    <w:rsid w:val="003170E3"/>
    <w:rsid w:val="00363300"/>
    <w:rsid w:val="00371DE3"/>
    <w:rsid w:val="003B565A"/>
    <w:rsid w:val="003D6184"/>
    <w:rsid w:val="00445FF7"/>
    <w:rsid w:val="004678BF"/>
    <w:rsid w:val="0057583B"/>
    <w:rsid w:val="00592FD1"/>
    <w:rsid w:val="005D73C5"/>
    <w:rsid w:val="00680CD8"/>
    <w:rsid w:val="007060A6"/>
    <w:rsid w:val="00770466"/>
    <w:rsid w:val="007A0024"/>
    <w:rsid w:val="007E3538"/>
    <w:rsid w:val="008137C2"/>
    <w:rsid w:val="00830FE1"/>
    <w:rsid w:val="00846DAC"/>
    <w:rsid w:val="009F3218"/>
    <w:rsid w:val="00A3249D"/>
    <w:rsid w:val="00A571D4"/>
    <w:rsid w:val="00A63254"/>
    <w:rsid w:val="00A71362"/>
    <w:rsid w:val="00AA68B5"/>
    <w:rsid w:val="00B0335F"/>
    <w:rsid w:val="00B17E80"/>
    <w:rsid w:val="00B42F06"/>
    <w:rsid w:val="00B46F1D"/>
    <w:rsid w:val="00B477EF"/>
    <w:rsid w:val="00B757E7"/>
    <w:rsid w:val="00B8541F"/>
    <w:rsid w:val="00BB6301"/>
    <w:rsid w:val="00C373CE"/>
    <w:rsid w:val="00C644AA"/>
    <w:rsid w:val="00C648B2"/>
    <w:rsid w:val="00CC73C8"/>
    <w:rsid w:val="00D40238"/>
    <w:rsid w:val="00D57055"/>
    <w:rsid w:val="00D716E4"/>
    <w:rsid w:val="00D7242C"/>
    <w:rsid w:val="00DD4269"/>
    <w:rsid w:val="00E62E9F"/>
    <w:rsid w:val="00EF23ED"/>
    <w:rsid w:val="00F07B64"/>
    <w:rsid w:val="00F11D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680DCF"/>
  <w15:chartTrackingRefBased/>
  <w15:docId w15:val="{318239D9-F0EF-4511-824F-2AC90917C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6F1D"/>
    <w:pPr>
      <w:spacing w:after="200" w:line="276" w:lineRule="auto"/>
      <w:ind w:left="720"/>
      <w:contextualSpacing/>
    </w:pPr>
  </w:style>
  <w:style w:type="table" w:styleId="TableGrid">
    <w:name w:val="Table Grid"/>
    <w:basedOn w:val="TableNormal"/>
    <w:uiPriority w:val="3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E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1789337">
      <w:bodyDiv w:val="1"/>
      <w:marLeft w:val="0"/>
      <w:marRight w:val="0"/>
      <w:marTop w:val="0"/>
      <w:marBottom w:val="0"/>
      <w:divBdr>
        <w:top w:val="none" w:sz="0" w:space="0" w:color="auto"/>
        <w:left w:val="none" w:sz="0" w:space="0" w:color="auto"/>
        <w:bottom w:val="none" w:sz="0" w:space="0" w:color="auto"/>
        <w:right w:val="none" w:sz="0" w:space="0" w:color="auto"/>
      </w:divBdr>
      <w:divsChild>
        <w:div w:id="651256673">
          <w:marLeft w:val="144"/>
          <w:marRight w:val="0"/>
          <w:marTop w:val="240"/>
          <w:marBottom w:val="40"/>
          <w:divBdr>
            <w:top w:val="none" w:sz="0" w:space="0" w:color="auto"/>
            <w:left w:val="none" w:sz="0" w:space="0" w:color="auto"/>
            <w:bottom w:val="none" w:sz="0" w:space="0" w:color="auto"/>
            <w:right w:val="none" w:sz="0" w:space="0" w:color="auto"/>
          </w:divBdr>
        </w:div>
      </w:divsChild>
    </w:div>
    <w:div w:id="753283604">
      <w:bodyDiv w:val="1"/>
      <w:marLeft w:val="0"/>
      <w:marRight w:val="0"/>
      <w:marTop w:val="0"/>
      <w:marBottom w:val="0"/>
      <w:divBdr>
        <w:top w:val="none" w:sz="0" w:space="0" w:color="auto"/>
        <w:left w:val="none" w:sz="0" w:space="0" w:color="auto"/>
        <w:bottom w:val="none" w:sz="0" w:space="0" w:color="auto"/>
        <w:right w:val="none" w:sz="0" w:space="0" w:color="auto"/>
      </w:divBdr>
      <w:divsChild>
        <w:div w:id="356932652">
          <w:marLeft w:val="403"/>
          <w:marRight w:val="0"/>
          <w:marTop w:val="150"/>
          <w:marBottom w:val="90"/>
          <w:divBdr>
            <w:top w:val="none" w:sz="0" w:space="0" w:color="auto"/>
            <w:left w:val="none" w:sz="0" w:space="0" w:color="auto"/>
            <w:bottom w:val="none" w:sz="0" w:space="0" w:color="auto"/>
            <w:right w:val="none" w:sz="0" w:space="0" w:color="auto"/>
          </w:divBdr>
        </w:div>
      </w:divsChild>
    </w:div>
    <w:div w:id="1122189516">
      <w:bodyDiv w:val="1"/>
      <w:marLeft w:val="0"/>
      <w:marRight w:val="0"/>
      <w:marTop w:val="0"/>
      <w:marBottom w:val="0"/>
      <w:divBdr>
        <w:top w:val="none" w:sz="0" w:space="0" w:color="auto"/>
        <w:left w:val="none" w:sz="0" w:space="0" w:color="auto"/>
        <w:bottom w:val="none" w:sz="0" w:space="0" w:color="auto"/>
        <w:right w:val="none" w:sz="0" w:space="0" w:color="auto"/>
      </w:divBdr>
    </w:div>
    <w:div w:id="1152408786">
      <w:bodyDiv w:val="1"/>
      <w:marLeft w:val="0"/>
      <w:marRight w:val="0"/>
      <w:marTop w:val="0"/>
      <w:marBottom w:val="0"/>
      <w:divBdr>
        <w:top w:val="none" w:sz="0" w:space="0" w:color="auto"/>
        <w:left w:val="none" w:sz="0" w:space="0" w:color="auto"/>
        <w:bottom w:val="none" w:sz="0" w:space="0" w:color="auto"/>
        <w:right w:val="none" w:sz="0" w:space="0" w:color="auto"/>
      </w:divBdr>
    </w:div>
    <w:div w:id="1368288070">
      <w:bodyDiv w:val="1"/>
      <w:marLeft w:val="0"/>
      <w:marRight w:val="0"/>
      <w:marTop w:val="0"/>
      <w:marBottom w:val="0"/>
      <w:divBdr>
        <w:top w:val="none" w:sz="0" w:space="0" w:color="auto"/>
        <w:left w:val="none" w:sz="0" w:space="0" w:color="auto"/>
        <w:bottom w:val="none" w:sz="0" w:space="0" w:color="auto"/>
        <w:right w:val="none" w:sz="0" w:space="0" w:color="auto"/>
      </w:divBdr>
      <w:divsChild>
        <w:div w:id="1336767615">
          <w:marLeft w:val="403"/>
          <w:marRight w:val="0"/>
          <w:marTop w:val="150"/>
          <w:marBottom w:val="9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384</Words>
  <Characters>2190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lia amelia</cp:lastModifiedBy>
  <cp:revision>2</cp:revision>
  <dcterms:created xsi:type="dcterms:W3CDTF">2024-02-10T09:44:00Z</dcterms:created>
  <dcterms:modified xsi:type="dcterms:W3CDTF">2024-02-10T09:44:00Z</dcterms:modified>
</cp:coreProperties>
</file>